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D0738" w14:textId="52513F23" w:rsidR="00F80E1E" w:rsidRPr="007D7FBF" w:rsidRDefault="002827C2" w:rsidP="007D7FBF">
      <w:pPr>
        <w:spacing w:after="0" w:line="240" w:lineRule="auto"/>
        <w:jc w:val="center"/>
        <w:rPr>
          <w:rFonts w:ascii="Arial" w:hAnsi="Arial" w:cs="Arial"/>
          <w:b/>
          <w:bCs/>
          <w:sz w:val="26"/>
          <w:szCs w:val="26"/>
        </w:rPr>
      </w:pPr>
      <w:r w:rsidRPr="007D7FBF">
        <w:rPr>
          <w:rFonts w:ascii="Arial" w:hAnsi="Arial" w:cs="Arial"/>
          <w:b/>
          <w:bCs/>
          <w:sz w:val="26"/>
          <w:szCs w:val="26"/>
        </w:rPr>
        <w:t>INFORMACE O ZPRACOVÁNÍ A OCHRANĚ OSOBNÍCH ÚDAJŮ</w:t>
      </w:r>
    </w:p>
    <w:p w14:paraId="49CB08C1" w14:textId="77777777" w:rsidR="002827C2" w:rsidRPr="007D7FBF" w:rsidRDefault="002827C2" w:rsidP="007D7FBF">
      <w:pPr>
        <w:spacing w:after="0" w:line="240" w:lineRule="auto"/>
        <w:rPr>
          <w:rFonts w:ascii="Arial" w:hAnsi="Arial" w:cs="Arial"/>
          <w:sz w:val="18"/>
          <w:szCs w:val="18"/>
        </w:rPr>
      </w:pPr>
    </w:p>
    <w:p w14:paraId="5F0D3AC7" w14:textId="77777777" w:rsidR="00F5461D" w:rsidRPr="007D7FBF" w:rsidRDefault="00F5461D" w:rsidP="007D7FBF">
      <w:pPr>
        <w:spacing w:after="0" w:line="240" w:lineRule="auto"/>
        <w:rPr>
          <w:rFonts w:ascii="Arial" w:hAnsi="Arial" w:cs="Arial"/>
          <w:sz w:val="18"/>
          <w:szCs w:val="18"/>
        </w:rPr>
      </w:pPr>
    </w:p>
    <w:p w14:paraId="2C4065F7" w14:textId="7953E0DE" w:rsidR="002827C2" w:rsidRPr="007D7FBF" w:rsidRDefault="007D7FBF" w:rsidP="007D7FBF">
      <w:pPr>
        <w:spacing w:after="0" w:line="240" w:lineRule="auto"/>
        <w:jc w:val="both"/>
        <w:rPr>
          <w:rFonts w:ascii="Arial" w:hAnsi="Arial" w:cs="Arial"/>
          <w:sz w:val="18"/>
          <w:szCs w:val="18"/>
        </w:rPr>
      </w:pPr>
      <w:r>
        <w:rPr>
          <w:rFonts w:ascii="Arial" w:hAnsi="Arial" w:cs="Arial"/>
          <w:sz w:val="18"/>
          <w:szCs w:val="18"/>
        </w:rPr>
        <w:t>v</w:t>
      </w:r>
      <w:r w:rsidR="002827C2" w:rsidRPr="007D7FBF">
        <w:rPr>
          <w:rFonts w:ascii="Arial" w:hAnsi="Arial" w:cs="Arial"/>
          <w:sz w:val="18"/>
          <w:szCs w:val="18"/>
        </w:rPr>
        <w:t xml:space="preserve"> souvislosti s osobními údaji, které jsme od Vás získali, Vám tímto</w:t>
      </w:r>
      <w:r w:rsidR="00A22977">
        <w:rPr>
          <w:rFonts w:ascii="Arial" w:hAnsi="Arial" w:cs="Arial"/>
          <w:sz w:val="18"/>
          <w:szCs w:val="18"/>
        </w:rPr>
        <w:t>,</w:t>
      </w:r>
      <w:r w:rsidR="002827C2" w:rsidRPr="007D7FBF">
        <w:rPr>
          <w:rFonts w:ascii="Arial" w:hAnsi="Arial" w:cs="Arial"/>
          <w:sz w:val="18"/>
          <w:szCs w:val="18"/>
        </w:rPr>
        <w:t xml:space="preserve"> v souladu s požadavky nařízení Evropského parlamentu a Rady (EU) 2016/679 ze dne 27. dubna 2016 o ochraně fyzických osob v souvislosti se zpracováním osobních údajů a o volném pohybu těchto údajů a o zrušení směrnice 95/46/ES (obecné nařízení o ochraně osobních údajů) (dále jen „</w:t>
      </w:r>
      <w:r w:rsidR="002827C2" w:rsidRPr="007D7FBF">
        <w:rPr>
          <w:rFonts w:ascii="Arial" w:hAnsi="Arial" w:cs="Arial"/>
          <w:b/>
          <w:bCs/>
          <w:sz w:val="18"/>
          <w:szCs w:val="18"/>
        </w:rPr>
        <w:t>Nařízení</w:t>
      </w:r>
      <w:r w:rsidR="002827C2" w:rsidRPr="007D7FBF">
        <w:rPr>
          <w:rFonts w:ascii="Arial" w:hAnsi="Arial" w:cs="Arial"/>
          <w:sz w:val="18"/>
          <w:szCs w:val="18"/>
        </w:rPr>
        <w:t>“ nebo též „</w:t>
      </w:r>
      <w:r w:rsidR="002827C2" w:rsidRPr="007D7FBF">
        <w:rPr>
          <w:rFonts w:ascii="Arial" w:hAnsi="Arial" w:cs="Arial"/>
          <w:b/>
          <w:bCs/>
          <w:sz w:val="18"/>
          <w:szCs w:val="18"/>
        </w:rPr>
        <w:t>GDPR</w:t>
      </w:r>
      <w:r w:rsidR="002827C2" w:rsidRPr="007D7FBF">
        <w:rPr>
          <w:rFonts w:ascii="Arial" w:hAnsi="Arial" w:cs="Arial"/>
          <w:sz w:val="18"/>
          <w:szCs w:val="18"/>
        </w:rPr>
        <w:t>"),  a v souladu se zákonem č. 110/2019 Sb., zákon o zpracování osobních údajů (dále jen „</w:t>
      </w:r>
      <w:r w:rsidR="002827C2" w:rsidRPr="007D7FBF">
        <w:rPr>
          <w:rFonts w:ascii="Arial" w:hAnsi="Arial" w:cs="Arial"/>
          <w:b/>
          <w:bCs/>
          <w:sz w:val="18"/>
          <w:szCs w:val="18"/>
        </w:rPr>
        <w:t>ZZOÚ</w:t>
      </w:r>
      <w:r w:rsidR="002827C2" w:rsidRPr="007D7FBF">
        <w:rPr>
          <w:rFonts w:ascii="Arial" w:hAnsi="Arial" w:cs="Arial"/>
          <w:sz w:val="18"/>
          <w:szCs w:val="18"/>
        </w:rPr>
        <w:t>“ nebo též „</w:t>
      </w:r>
      <w:r w:rsidR="002827C2" w:rsidRPr="007D7FBF">
        <w:rPr>
          <w:rFonts w:ascii="Arial" w:hAnsi="Arial" w:cs="Arial"/>
          <w:b/>
          <w:bCs/>
          <w:sz w:val="18"/>
          <w:szCs w:val="18"/>
        </w:rPr>
        <w:t>zákon</w:t>
      </w:r>
      <w:r w:rsidR="002827C2" w:rsidRPr="007D7FBF">
        <w:rPr>
          <w:rFonts w:ascii="Arial" w:hAnsi="Arial" w:cs="Arial"/>
          <w:sz w:val="18"/>
          <w:szCs w:val="18"/>
        </w:rPr>
        <w:t>“)</w:t>
      </w:r>
      <w:r w:rsidR="00A22977">
        <w:rPr>
          <w:rFonts w:ascii="Arial" w:hAnsi="Arial" w:cs="Arial"/>
          <w:sz w:val="18"/>
          <w:szCs w:val="18"/>
        </w:rPr>
        <w:t>,</w:t>
      </w:r>
      <w:r w:rsidR="002827C2" w:rsidRPr="007D7FBF">
        <w:rPr>
          <w:rFonts w:ascii="Arial" w:hAnsi="Arial" w:cs="Arial"/>
          <w:sz w:val="18"/>
          <w:szCs w:val="18"/>
        </w:rPr>
        <w:t xml:space="preserve"> poskytujeme následující informace:</w:t>
      </w:r>
    </w:p>
    <w:p w14:paraId="5F855595" w14:textId="77777777" w:rsidR="00F80E1E" w:rsidRPr="007D7FBF" w:rsidRDefault="00F80E1E" w:rsidP="007D7FBF">
      <w:pPr>
        <w:spacing w:after="0" w:line="240" w:lineRule="auto"/>
        <w:rPr>
          <w:rFonts w:ascii="Arial" w:hAnsi="Arial" w:cs="Arial"/>
          <w:sz w:val="18"/>
          <w:szCs w:val="18"/>
        </w:rPr>
      </w:pPr>
    </w:p>
    <w:p w14:paraId="7C73C47D" w14:textId="243E42B5" w:rsidR="00F21221" w:rsidRDefault="00F21221" w:rsidP="007D7FBF">
      <w:pPr>
        <w:spacing w:after="0" w:line="240" w:lineRule="auto"/>
        <w:rPr>
          <w:rFonts w:ascii="Arial" w:hAnsi="Arial" w:cs="Arial"/>
          <w:b/>
          <w:bCs/>
          <w:sz w:val="18"/>
          <w:szCs w:val="18"/>
          <w:u w:val="single"/>
        </w:rPr>
      </w:pPr>
      <w:r w:rsidRPr="007D7FBF">
        <w:rPr>
          <w:rFonts w:ascii="Arial" w:hAnsi="Arial" w:cs="Arial"/>
          <w:b/>
          <w:bCs/>
          <w:sz w:val="18"/>
          <w:szCs w:val="18"/>
          <w:u w:val="single"/>
        </w:rPr>
        <w:t xml:space="preserve">Článek 1 | </w:t>
      </w:r>
      <w:r w:rsidR="002827C2" w:rsidRPr="007D7FBF">
        <w:rPr>
          <w:rFonts w:ascii="Arial" w:hAnsi="Arial" w:cs="Arial"/>
          <w:b/>
          <w:bCs/>
          <w:sz w:val="18"/>
          <w:szCs w:val="18"/>
          <w:u w:val="single"/>
        </w:rPr>
        <w:t xml:space="preserve">Totožnost a kontaktní údaje správce </w:t>
      </w:r>
    </w:p>
    <w:p w14:paraId="2D1A2E39" w14:textId="77777777" w:rsidR="007D7FBF" w:rsidRPr="007D7FBF" w:rsidRDefault="007D7FBF" w:rsidP="007D7FBF">
      <w:pPr>
        <w:spacing w:after="0" w:line="240" w:lineRule="auto"/>
        <w:rPr>
          <w:rFonts w:ascii="Arial" w:hAnsi="Arial" w:cs="Arial"/>
          <w:b/>
          <w:bCs/>
          <w:sz w:val="18"/>
          <w:szCs w:val="18"/>
          <w:u w:val="single"/>
        </w:rPr>
      </w:pPr>
    </w:p>
    <w:p w14:paraId="28553841" w14:textId="4DA06CBB" w:rsidR="00700E8C" w:rsidRPr="00456CCD" w:rsidRDefault="002827C2" w:rsidP="007D7FBF">
      <w:pPr>
        <w:spacing w:after="0" w:line="240" w:lineRule="auto"/>
        <w:jc w:val="both"/>
        <w:rPr>
          <w:rFonts w:ascii="Arial" w:hAnsi="Arial" w:cs="Arial"/>
          <w:b/>
          <w:bCs/>
          <w:sz w:val="18"/>
          <w:szCs w:val="18"/>
        </w:rPr>
      </w:pPr>
      <w:r w:rsidRPr="007D7FBF">
        <w:rPr>
          <w:rFonts w:ascii="Arial" w:hAnsi="Arial" w:cs="Arial"/>
          <w:sz w:val="18"/>
          <w:szCs w:val="18"/>
        </w:rPr>
        <w:t>Správcem Vašich osobních údajů</w:t>
      </w:r>
      <w:r w:rsidR="00F5461D" w:rsidRPr="007D7FBF">
        <w:rPr>
          <w:rFonts w:ascii="Arial" w:hAnsi="Arial" w:cs="Arial"/>
          <w:sz w:val="18"/>
          <w:szCs w:val="18"/>
        </w:rPr>
        <w:t xml:space="preserve"> </w:t>
      </w:r>
      <w:r w:rsidRPr="007D7FBF">
        <w:rPr>
          <w:rFonts w:ascii="Arial" w:hAnsi="Arial" w:cs="Arial"/>
          <w:sz w:val="18"/>
          <w:szCs w:val="18"/>
        </w:rPr>
        <w:t xml:space="preserve">je obchodní společnost </w:t>
      </w:r>
      <w:r w:rsidRPr="007D7FBF">
        <w:rPr>
          <w:rFonts w:ascii="Arial" w:hAnsi="Arial" w:cs="Arial"/>
          <w:b/>
          <w:bCs/>
          <w:sz w:val="18"/>
          <w:szCs w:val="18"/>
        </w:rPr>
        <w:t>Republika 24 s.r.o.,</w:t>
      </w:r>
      <w:r w:rsidRPr="007D7FBF">
        <w:rPr>
          <w:rFonts w:ascii="Arial" w:hAnsi="Arial" w:cs="Arial"/>
          <w:sz w:val="18"/>
          <w:szCs w:val="18"/>
        </w:rPr>
        <w:t xml:space="preserve"> IČO: 044</w:t>
      </w:r>
      <w:r w:rsidR="00D77F50">
        <w:rPr>
          <w:rFonts w:ascii="Arial" w:hAnsi="Arial" w:cs="Arial"/>
          <w:sz w:val="18"/>
          <w:szCs w:val="18"/>
        </w:rPr>
        <w:t xml:space="preserve"> </w:t>
      </w:r>
      <w:r w:rsidRPr="007D7FBF">
        <w:rPr>
          <w:rFonts w:ascii="Arial" w:hAnsi="Arial" w:cs="Arial"/>
          <w:sz w:val="18"/>
          <w:szCs w:val="18"/>
        </w:rPr>
        <w:t>94</w:t>
      </w:r>
      <w:r w:rsidR="00D77F50">
        <w:rPr>
          <w:rFonts w:ascii="Arial" w:hAnsi="Arial" w:cs="Arial"/>
          <w:sz w:val="18"/>
          <w:szCs w:val="18"/>
        </w:rPr>
        <w:t xml:space="preserve"> </w:t>
      </w:r>
      <w:r w:rsidRPr="007D7FBF">
        <w:rPr>
          <w:rFonts w:ascii="Arial" w:hAnsi="Arial" w:cs="Arial"/>
          <w:sz w:val="18"/>
          <w:szCs w:val="18"/>
        </w:rPr>
        <w:t>504, se sídlem náměstí Republiky 138/24, Vnitřní Město, 301 00 Plzeň</w:t>
      </w:r>
      <w:r w:rsidR="00F5461D" w:rsidRPr="007D7FBF">
        <w:rPr>
          <w:rFonts w:ascii="Arial" w:hAnsi="Arial" w:cs="Arial"/>
          <w:sz w:val="18"/>
          <w:szCs w:val="18"/>
        </w:rPr>
        <w:t xml:space="preserve">, zapsaná v obchodním rejstříku vedeném u Krajského soudu v Plzni, oddíl C, vložka 31714, web: </w:t>
      </w:r>
      <w:hyperlink r:id="rId7" w:history="1">
        <w:r w:rsidR="00F5461D" w:rsidRPr="007D7FBF">
          <w:rPr>
            <w:rStyle w:val="Hypertextovodkaz"/>
            <w:rFonts w:ascii="Arial" w:hAnsi="Arial" w:cs="Arial"/>
            <w:sz w:val="18"/>
            <w:szCs w:val="18"/>
          </w:rPr>
          <w:t>https://www.republika24.cz</w:t>
        </w:r>
      </w:hyperlink>
      <w:r w:rsidR="00F5461D" w:rsidRPr="007D7FBF">
        <w:rPr>
          <w:rFonts w:ascii="Arial" w:hAnsi="Arial" w:cs="Arial"/>
          <w:sz w:val="18"/>
          <w:szCs w:val="18"/>
        </w:rPr>
        <w:t xml:space="preserve"> (dále jen „</w:t>
      </w:r>
      <w:r w:rsidR="00F5461D" w:rsidRPr="007D7FBF">
        <w:rPr>
          <w:rFonts w:ascii="Arial" w:hAnsi="Arial" w:cs="Arial"/>
          <w:b/>
          <w:bCs/>
          <w:sz w:val="18"/>
          <w:szCs w:val="18"/>
        </w:rPr>
        <w:t>Správce</w:t>
      </w:r>
      <w:r w:rsidR="00F5461D" w:rsidRPr="007D7FBF">
        <w:rPr>
          <w:rFonts w:ascii="Arial" w:hAnsi="Arial" w:cs="Arial"/>
          <w:sz w:val="18"/>
          <w:szCs w:val="18"/>
        </w:rPr>
        <w:t>“).</w:t>
      </w:r>
      <w:r w:rsidR="00D20E71">
        <w:rPr>
          <w:rFonts w:ascii="Arial" w:hAnsi="Arial" w:cs="Arial"/>
          <w:sz w:val="18"/>
          <w:szCs w:val="18"/>
        </w:rPr>
        <w:t xml:space="preserve"> </w:t>
      </w:r>
      <w:r w:rsidR="00F5461D" w:rsidRPr="007D7FBF">
        <w:rPr>
          <w:rFonts w:ascii="Arial" w:hAnsi="Arial" w:cs="Arial"/>
          <w:sz w:val="18"/>
          <w:szCs w:val="18"/>
        </w:rPr>
        <w:t xml:space="preserve">Správce </w:t>
      </w:r>
      <w:r w:rsidR="00700E8C" w:rsidRPr="007D7FBF">
        <w:rPr>
          <w:rFonts w:ascii="Arial" w:hAnsi="Arial" w:cs="Arial"/>
          <w:sz w:val="18"/>
          <w:szCs w:val="18"/>
        </w:rPr>
        <w:t>je provozovatelem ubytovacích zařízení a služeb</w:t>
      </w:r>
      <w:r w:rsidR="00F5461D" w:rsidRPr="007D7FBF">
        <w:rPr>
          <w:rFonts w:ascii="Arial" w:hAnsi="Arial" w:cs="Arial"/>
          <w:sz w:val="18"/>
          <w:szCs w:val="18"/>
        </w:rPr>
        <w:t>, které jsou uvedeny v Příloze č.</w:t>
      </w:r>
      <w:r w:rsidR="00D77F50">
        <w:rPr>
          <w:rFonts w:ascii="Arial" w:hAnsi="Arial" w:cs="Arial"/>
          <w:sz w:val="18"/>
          <w:szCs w:val="18"/>
        </w:rPr>
        <w:t xml:space="preserve"> </w:t>
      </w:r>
      <w:r w:rsidR="00F5461D" w:rsidRPr="007D7FBF">
        <w:rPr>
          <w:rFonts w:ascii="Arial" w:hAnsi="Arial" w:cs="Arial"/>
          <w:sz w:val="18"/>
          <w:szCs w:val="18"/>
        </w:rPr>
        <w:t>1 Všeobecných obchodních podmínek ubytovacích zařízení a služeb (dále jen „</w:t>
      </w:r>
      <w:r w:rsidR="00F5461D" w:rsidRPr="007D7FBF">
        <w:rPr>
          <w:rFonts w:ascii="Arial" w:hAnsi="Arial" w:cs="Arial"/>
          <w:b/>
          <w:bCs/>
          <w:sz w:val="18"/>
          <w:szCs w:val="18"/>
        </w:rPr>
        <w:t>VOP</w:t>
      </w:r>
      <w:r w:rsidR="00F5461D" w:rsidRPr="007D7FBF">
        <w:rPr>
          <w:rFonts w:ascii="Arial" w:hAnsi="Arial" w:cs="Arial"/>
          <w:sz w:val="18"/>
          <w:szCs w:val="18"/>
        </w:rPr>
        <w:t xml:space="preserve">“). </w:t>
      </w:r>
      <w:r w:rsidR="00F5461D" w:rsidRPr="00456CCD">
        <w:rPr>
          <w:rFonts w:ascii="Arial" w:hAnsi="Arial" w:cs="Arial"/>
          <w:b/>
          <w:bCs/>
          <w:sz w:val="18"/>
          <w:szCs w:val="18"/>
        </w:rPr>
        <w:t xml:space="preserve">VOP jsou veřejně dostupné online na adrese: </w:t>
      </w:r>
      <w:hyperlink r:id="rId8" w:history="1">
        <w:r w:rsidR="00963467" w:rsidRPr="00285084">
          <w:rPr>
            <w:rStyle w:val="Hypertextovodkaz"/>
            <w:rFonts w:ascii="Arial" w:hAnsi="Arial" w:cs="Arial"/>
            <w:b/>
            <w:bCs/>
            <w:sz w:val="18"/>
            <w:szCs w:val="18"/>
          </w:rPr>
          <w:t>https://www.republika24.cz</w:t>
        </w:r>
      </w:hyperlink>
      <w:r w:rsidR="00A27E63" w:rsidRPr="00285084">
        <w:rPr>
          <w:rStyle w:val="Hypertextovodkaz"/>
          <w:rFonts w:ascii="Arial" w:hAnsi="Arial" w:cs="Arial"/>
          <w:b/>
          <w:bCs/>
          <w:sz w:val="18"/>
          <w:szCs w:val="18"/>
        </w:rPr>
        <w:t>/vop</w:t>
      </w:r>
    </w:p>
    <w:p w14:paraId="59B57B8B" w14:textId="77777777" w:rsidR="00700E8C" w:rsidRPr="007D7FBF" w:rsidRDefault="00700E8C" w:rsidP="007D7FBF">
      <w:pPr>
        <w:spacing w:after="0" w:line="240" w:lineRule="auto"/>
        <w:rPr>
          <w:rFonts w:ascii="Arial" w:hAnsi="Arial" w:cs="Arial"/>
          <w:sz w:val="18"/>
          <w:szCs w:val="18"/>
        </w:rPr>
      </w:pPr>
    </w:p>
    <w:p w14:paraId="713E67AF" w14:textId="52C75394" w:rsidR="00A6355D" w:rsidRDefault="00A6355D" w:rsidP="007D7FBF">
      <w:pPr>
        <w:spacing w:after="0" w:line="240" w:lineRule="auto"/>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 xml:space="preserve">Článek 2 | </w:t>
      </w:r>
      <w:r w:rsidR="00F5461D" w:rsidRPr="007D7FBF">
        <w:rPr>
          <w:rFonts w:ascii="Arial" w:hAnsi="Arial" w:cs="Arial"/>
          <w:b/>
          <w:bCs/>
          <w:color w:val="000000" w:themeColor="text1"/>
          <w:sz w:val="18"/>
          <w:szCs w:val="18"/>
          <w:u w:val="single"/>
        </w:rPr>
        <w:t>Účely zpracování, právní základ pro zpracování</w:t>
      </w:r>
    </w:p>
    <w:p w14:paraId="2BAE1C47" w14:textId="77777777" w:rsidR="007D7FBF" w:rsidRPr="007D7FBF" w:rsidRDefault="007D7FBF" w:rsidP="007D7FBF">
      <w:pPr>
        <w:spacing w:after="0" w:line="240" w:lineRule="auto"/>
        <w:rPr>
          <w:rFonts w:ascii="Arial" w:hAnsi="Arial" w:cs="Arial"/>
          <w:b/>
          <w:bCs/>
          <w:color w:val="000000" w:themeColor="text1"/>
          <w:sz w:val="18"/>
          <w:szCs w:val="18"/>
          <w:u w:val="single"/>
        </w:rPr>
      </w:pPr>
    </w:p>
    <w:p w14:paraId="7F6E7519" w14:textId="3EBCFDF8" w:rsidR="00A6355D" w:rsidRPr="007D7FBF" w:rsidRDefault="00F5461D" w:rsidP="007D7FBF">
      <w:pPr>
        <w:spacing w:after="0" w:line="240" w:lineRule="auto"/>
        <w:jc w:val="both"/>
        <w:rPr>
          <w:rFonts w:ascii="Arial" w:hAnsi="Arial" w:cs="Arial"/>
          <w:color w:val="000000" w:themeColor="text1"/>
          <w:sz w:val="18"/>
          <w:szCs w:val="18"/>
        </w:rPr>
      </w:pPr>
      <w:r w:rsidRPr="007D7FBF">
        <w:rPr>
          <w:rFonts w:ascii="Arial" w:hAnsi="Arial" w:cs="Arial"/>
          <w:color w:val="000000" w:themeColor="text1"/>
          <w:sz w:val="18"/>
          <w:szCs w:val="18"/>
        </w:rPr>
        <w:t xml:space="preserve">Účelem zpracování Vašich osobních údajů je podle povahy zpracování: a) </w:t>
      </w:r>
      <w:r w:rsidR="00A22977">
        <w:rPr>
          <w:rFonts w:ascii="Arial" w:hAnsi="Arial" w:cs="Arial"/>
          <w:color w:val="000000" w:themeColor="text1"/>
          <w:sz w:val="18"/>
          <w:szCs w:val="18"/>
        </w:rPr>
        <w:t>vy</w:t>
      </w:r>
      <w:r w:rsidRPr="007D7FBF">
        <w:rPr>
          <w:rFonts w:ascii="Arial" w:hAnsi="Arial" w:cs="Arial"/>
          <w:color w:val="000000" w:themeColor="text1"/>
          <w:sz w:val="18"/>
          <w:szCs w:val="18"/>
        </w:rPr>
        <w:t xml:space="preserve">plnění smlouvy, jíž jste smluvní stranou, a/nebo b) provedení opatření přijatých před uzavřením smlouvy na Vaši žádost, a/nebo, c) splnění právní povinnosti, která se na správce vztahuje, a/nebo d) splnění výzvy orgánu veřejné moci, a/nebo e) ochrana oprávněných zájmů správce či třetí strany, a/nebo f) určení, výkon nebo obhajoba právních nároků a/nebo pokud soudy jednají v rámci svých soudních pravomocí, a/nebo </w:t>
      </w:r>
      <w:r w:rsidR="00D20E71">
        <w:rPr>
          <w:rFonts w:ascii="Arial" w:hAnsi="Arial" w:cs="Arial"/>
          <w:color w:val="000000" w:themeColor="text1"/>
          <w:sz w:val="18"/>
          <w:szCs w:val="18"/>
        </w:rPr>
        <w:t>g</w:t>
      </w:r>
      <w:r w:rsidRPr="007D7FBF">
        <w:rPr>
          <w:rFonts w:ascii="Arial" w:hAnsi="Arial" w:cs="Arial"/>
          <w:color w:val="000000" w:themeColor="text1"/>
          <w:sz w:val="18"/>
          <w:szCs w:val="18"/>
        </w:rPr>
        <w:t xml:space="preserve">) vyřizování stížností a podnětů, a/nebo </w:t>
      </w:r>
      <w:r w:rsidR="00D20E71">
        <w:rPr>
          <w:rFonts w:ascii="Arial" w:hAnsi="Arial" w:cs="Arial"/>
          <w:color w:val="000000" w:themeColor="text1"/>
          <w:sz w:val="18"/>
          <w:szCs w:val="18"/>
        </w:rPr>
        <w:t>h</w:t>
      </w:r>
      <w:r w:rsidRPr="007D7FBF">
        <w:rPr>
          <w:rFonts w:ascii="Arial" w:hAnsi="Arial" w:cs="Arial"/>
          <w:color w:val="000000" w:themeColor="text1"/>
          <w:sz w:val="18"/>
          <w:szCs w:val="18"/>
        </w:rPr>
        <w:t xml:space="preserve">) vyřizování žádostí o informace, </w:t>
      </w:r>
      <w:r w:rsidR="00D20E71">
        <w:rPr>
          <w:rFonts w:ascii="Arial" w:hAnsi="Arial" w:cs="Arial"/>
          <w:color w:val="000000" w:themeColor="text1"/>
          <w:sz w:val="18"/>
          <w:szCs w:val="18"/>
        </w:rPr>
        <w:t>i</w:t>
      </w:r>
      <w:r w:rsidRPr="007D7FBF">
        <w:rPr>
          <w:rFonts w:ascii="Arial" w:hAnsi="Arial" w:cs="Arial"/>
          <w:color w:val="000000" w:themeColor="text1"/>
          <w:sz w:val="18"/>
          <w:szCs w:val="18"/>
        </w:rPr>
        <w:t>) vedení evidence zákazníků, fakturace, úhrady ceny ubytování a souvisejících služeb, daňové a účetní účely</w:t>
      </w:r>
      <w:r w:rsidR="00D20E71">
        <w:rPr>
          <w:rFonts w:ascii="Arial" w:hAnsi="Arial" w:cs="Arial"/>
          <w:color w:val="000000" w:themeColor="text1"/>
          <w:sz w:val="18"/>
          <w:szCs w:val="18"/>
        </w:rPr>
        <w:t xml:space="preserve">, j) </w:t>
      </w:r>
      <w:r w:rsidR="00D20E71" w:rsidRPr="00D20E71">
        <w:rPr>
          <w:rFonts w:ascii="Arial" w:hAnsi="Arial" w:cs="Arial"/>
          <w:color w:val="000000" w:themeColor="text1"/>
          <w:sz w:val="18"/>
          <w:szCs w:val="18"/>
        </w:rPr>
        <w:t xml:space="preserve"> </w:t>
      </w:r>
      <w:r w:rsidR="00194335">
        <w:rPr>
          <w:rFonts w:ascii="Arial" w:hAnsi="Arial" w:cs="Arial"/>
          <w:color w:val="000000" w:themeColor="text1"/>
          <w:sz w:val="18"/>
          <w:szCs w:val="18"/>
        </w:rPr>
        <w:t>z</w:t>
      </w:r>
      <w:r w:rsidR="00D20E71" w:rsidRPr="00D20E71">
        <w:rPr>
          <w:rFonts w:ascii="Arial" w:hAnsi="Arial" w:cs="Arial"/>
          <w:color w:val="000000" w:themeColor="text1"/>
          <w:sz w:val="18"/>
          <w:szCs w:val="18"/>
        </w:rPr>
        <w:t xml:space="preserve">pracování osobních údajů zákazníků pro účely přímého marketingu (např. pro rozesílání obchodních sdělení dle </w:t>
      </w:r>
      <w:proofErr w:type="spellStart"/>
      <w:r w:rsidR="00D20E71" w:rsidRPr="00D20E71">
        <w:rPr>
          <w:rFonts w:ascii="Arial" w:hAnsi="Arial" w:cs="Arial"/>
          <w:color w:val="000000" w:themeColor="text1"/>
          <w:sz w:val="18"/>
          <w:szCs w:val="18"/>
        </w:rPr>
        <w:t>z.č</w:t>
      </w:r>
      <w:proofErr w:type="spellEnd"/>
      <w:r w:rsidR="00D20E71" w:rsidRPr="00D20E71">
        <w:rPr>
          <w:rFonts w:ascii="Arial" w:hAnsi="Arial" w:cs="Arial"/>
          <w:color w:val="000000" w:themeColor="text1"/>
          <w:sz w:val="18"/>
          <w:szCs w:val="18"/>
        </w:rPr>
        <w:t>. 480/2004 Sb.).</w:t>
      </w:r>
      <w:r w:rsidR="00D20E71">
        <w:rPr>
          <w:rFonts w:ascii="Arial" w:hAnsi="Arial" w:cs="Arial"/>
          <w:color w:val="000000" w:themeColor="text1"/>
          <w:sz w:val="18"/>
          <w:szCs w:val="18"/>
        </w:rPr>
        <w:t xml:space="preserve"> </w:t>
      </w:r>
      <w:r w:rsidRPr="007D7FBF">
        <w:rPr>
          <w:rFonts w:ascii="Arial" w:hAnsi="Arial" w:cs="Arial"/>
          <w:color w:val="000000" w:themeColor="text1"/>
          <w:sz w:val="18"/>
          <w:szCs w:val="18"/>
        </w:rPr>
        <w:t>Právním základem pro zpracování Vašich osobních údajů je: a) splnění smlouvy, jíž jste smluvní stranou, a/nebo b) provedení opatření přijatých před uzavřením smlouvy na Vaši žádost (zpravidla zpracování poptávky a vytvoření objednávky stran ubytování), a/nebo c) splnění právní povinnosti, která se na správce vztahuje, a/nebo d) oprávněné zájmy správce či třetí strany, kromě případů, kdy před těmito zájmy mají přednost zájmy nebo základní práva a svobody subjektu údajů vyžadující ochranu osobních údajů.</w:t>
      </w:r>
    </w:p>
    <w:p w14:paraId="2D7156C0" w14:textId="77777777" w:rsidR="00F5461D" w:rsidRPr="007D7FBF" w:rsidRDefault="00F5461D" w:rsidP="007D7FBF">
      <w:pPr>
        <w:spacing w:after="0" w:line="240" w:lineRule="auto"/>
        <w:rPr>
          <w:rFonts w:ascii="Arial" w:hAnsi="Arial" w:cs="Arial"/>
          <w:color w:val="000000" w:themeColor="text1"/>
          <w:sz w:val="18"/>
          <w:szCs w:val="18"/>
        </w:rPr>
      </w:pPr>
    </w:p>
    <w:p w14:paraId="39432FE3" w14:textId="5F2A2A36" w:rsidR="00F5461D" w:rsidRDefault="00F5461D"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Článek 3 | Kategorie dotčených osobních údajů</w:t>
      </w:r>
    </w:p>
    <w:p w14:paraId="27DB11B3" w14:textId="77777777" w:rsidR="007D7FBF" w:rsidRPr="007D7FBF" w:rsidRDefault="007D7FBF" w:rsidP="007D7FBF">
      <w:pPr>
        <w:spacing w:after="0" w:line="240" w:lineRule="auto"/>
        <w:jc w:val="both"/>
        <w:rPr>
          <w:rFonts w:ascii="Arial" w:hAnsi="Arial" w:cs="Arial"/>
          <w:b/>
          <w:bCs/>
          <w:color w:val="000000" w:themeColor="text1"/>
          <w:sz w:val="18"/>
          <w:szCs w:val="18"/>
          <w:u w:val="single"/>
        </w:rPr>
      </w:pPr>
    </w:p>
    <w:p w14:paraId="765CC6FA" w14:textId="4A0EFF27" w:rsidR="006F7D2D" w:rsidRPr="007D7FBF" w:rsidRDefault="00F5461D" w:rsidP="007D7FBF">
      <w:pPr>
        <w:spacing w:after="0" w:line="240" w:lineRule="auto"/>
        <w:jc w:val="both"/>
        <w:rPr>
          <w:rFonts w:ascii="Arial" w:hAnsi="Arial" w:cs="Arial"/>
          <w:color w:val="000000" w:themeColor="text1"/>
          <w:sz w:val="18"/>
          <w:szCs w:val="18"/>
        </w:rPr>
      </w:pPr>
      <w:r w:rsidRPr="007D7FBF">
        <w:rPr>
          <w:rFonts w:ascii="Arial" w:hAnsi="Arial" w:cs="Arial"/>
          <w:color w:val="000000" w:themeColor="text1"/>
          <w:sz w:val="18"/>
          <w:szCs w:val="18"/>
        </w:rPr>
        <w:t xml:space="preserve">Kategorie dotčených osobních údajů zahrnují primárně takové, které jsme získali přímo od Vás. Kategorie dotčených osobních údajů zahrnuje podle povahy získaných osobních údajů zejména: </w:t>
      </w:r>
      <w:r w:rsidR="006F7D2D" w:rsidRPr="007D7FBF">
        <w:rPr>
          <w:rFonts w:ascii="Arial" w:hAnsi="Arial" w:cs="Arial"/>
          <w:color w:val="000000" w:themeColor="text1"/>
          <w:sz w:val="18"/>
          <w:szCs w:val="18"/>
        </w:rPr>
        <w:t>jméno a příjmení, titul, datum narození, státní občanství, adresa bydliště, číslo osobního nebo cestovního dokladu, číslo víza, je-li v cestovním dokladu vyznačeno, doba pobytu, účel pobytu na území ČR, e-mail, tel</w:t>
      </w:r>
      <w:r w:rsidR="00D77F50">
        <w:rPr>
          <w:rFonts w:ascii="Arial" w:hAnsi="Arial" w:cs="Arial"/>
          <w:color w:val="000000" w:themeColor="text1"/>
          <w:sz w:val="18"/>
          <w:szCs w:val="18"/>
        </w:rPr>
        <w:t>. číslo</w:t>
      </w:r>
      <w:r w:rsidR="006F7D2D" w:rsidRPr="007D7FBF">
        <w:rPr>
          <w:rFonts w:ascii="Arial" w:hAnsi="Arial" w:cs="Arial"/>
          <w:color w:val="000000" w:themeColor="text1"/>
          <w:sz w:val="18"/>
          <w:szCs w:val="18"/>
        </w:rPr>
        <w:t xml:space="preserve">, </w:t>
      </w:r>
      <w:r w:rsidR="00D20E71">
        <w:rPr>
          <w:rFonts w:ascii="Arial" w:hAnsi="Arial" w:cs="Arial"/>
          <w:color w:val="000000" w:themeColor="text1"/>
          <w:sz w:val="18"/>
          <w:szCs w:val="18"/>
        </w:rPr>
        <w:t>platební údaje</w:t>
      </w:r>
      <w:r w:rsidR="006F7D2D" w:rsidRPr="007D7FBF">
        <w:rPr>
          <w:rFonts w:ascii="Arial" w:hAnsi="Arial" w:cs="Arial"/>
          <w:color w:val="000000" w:themeColor="text1"/>
          <w:sz w:val="18"/>
          <w:szCs w:val="18"/>
        </w:rPr>
        <w:t>, záznam z kamerového systému či případně jiné osobní údaje, pokud jsou nutné v souvislosti s poskytováním plnění a služeb ze strany Správce jako poskytovatele ubytovacích zařízení a služeb. Osobní údaje získáváme přímo od Vás nebo od zprostředkovatelů Vašeho ubytování při uzavírání smlouvy o rezervaci ubytování či smlouvy o ubytování a dále v průběhu trvání tohoto smluvního vztahu. Poskytnutí Vašich osobních údajů je dobrovolné. Pokud se rozhodnete nám své osobní údaje neposkytnout, nebude možné uzavřít smlouvu o rezervaci ubytování ani smlouvu o ubytování.</w:t>
      </w:r>
    </w:p>
    <w:p w14:paraId="0367AB2A" w14:textId="77777777" w:rsidR="00ED0FDE" w:rsidRPr="007D7FBF" w:rsidRDefault="00ED0FDE" w:rsidP="007D7FBF">
      <w:pPr>
        <w:spacing w:after="0" w:line="240" w:lineRule="auto"/>
        <w:jc w:val="both"/>
        <w:rPr>
          <w:rFonts w:ascii="Arial" w:hAnsi="Arial" w:cs="Arial"/>
          <w:color w:val="000000" w:themeColor="text1"/>
          <w:sz w:val="18"/>
          <w:szCs w:val="18"/>
        </w:rPr>
      </w:pPr>
    </w:p>
    <w:p w14:paraId="43B01576" w14:textId="286F4C2C" w:rsidR="00ED0FDE" w:rsidRDefault="00ED0FDE"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Článek 4 | Oprávněné zájmy správce v případě, že je zpracování založeno na čl. 6 odst. 1 písm. f) Nařízení GDPR</w:t>
      </w:r>
    </w:p>
    <w:p w14:paraId="60EA3293" w14:textId="77777777" w:rsidR="007D7FBF" w:rsidRPr="007D7FBF" w:rsidRDefault="007D7FBF" w:rsidP="007D7FBF">
      <w:pPr>
        <w:spacing w:after="0" w:line="240" w:lineRule="auto"/>
        <w:jc w:val="both"/>
        <w:rPr>
          <w:rFonts w:ascii="Arial" w:hAnsi="Arial" w:cs="Arial"/>
          <w:b/>
          <w:bCs/>
          <w:color w:val="000000" w:themeColor="text1"/>
          <w:sz w:val="18"/>
          <w:szCs w:val="18"/>
          <w:u w:val="single"/>
        </w:rPr>
      </w:pPr>
    </w:p>
    <w:p w14:paraId="45E48F22" w14:textId="17AF6F03" w:rsidR="00ED0FDE" w:rsidRPr="007D7FBF" w:rsidRDefault="00ED0FDE" w:rsidP="007D7FBF">
      <w:pPr>
        <w:spacing w:after="0" w:line="240" w:lineRule="auto"/>
        <w:jc w:val="both"/>
        <w:rPr>
          <w:rFonts w:ascii="Arial" w:hAnsi="Arial" w:cs="Arial"/>
          <w:color w:val="000000" w:themeColor="text1"/>
          <w:sz w:val="18"/>
          <w:szCs w:val="18"/>
        </w:rPr>
      </w:pPr>
      <w:r w:rsidRPr="007D7FBF">
        <w:rPr>
          <w:rFonts w:ascii="Arial" w:hAnsi="Arial" w:cs="Arial"/>
          <w:color w:val="000000" w:themeColor="text1"/>
          <w:sz w:val="18"/>
          <w:szCs w:val="18"/>
        </w:rPr>
        <w:t xml:space="preserve">Zpracování Vašich osobních údajů není samo o sobě založeno výlučně na právním základu spočívajícím na tom, že zpracování je nezbytné pro účely oprávněných zájmů správce či třetí strany podle čl. 6 odst. 1 písm. f) Nařízení. Další právní základy zpracování vychází z účelů uvedených výše v článku 2 (účely zpracování, právní základ pro zpracování) těchto Informací o zpracování a ochraně osobních údajů. Oprávněné zájmy správce nebo třetí strany jsou zejména: i) dobrá pověst správce, </w:t>
      </w:r>
      <w:proofErr w:type="spellStart"/>
      <w:r w:rsidRPr="007D7FBF">
        <w:rPr>
          <w:rFonts w:ascii="Arial" w:hAnsi="Arial" w:cs="Arial"/>
          <w:color w:val="000000" w:themeColor="text1"/>
          <w:sz w:val="18"/>
          <w:szCs w:val="18"/>
        </w:rPr>
        <w:t>ii</w:t>
      </w:r>
      <w:proofErr w:type="spellEnd"/>
      <w:r w:rsidRPr="007D7FBF">
        <w:rPr>
          <w:rFonts w:ascii="Arial" w:hAnsi="Arial" w:cs="Arial"/>
          <w:color w:val="000000" w:themeColor="text1"/>
          <w:sz w:val="18"/>
          <w:szCs w:val="18"/>
        </w:rPr>
        <w:t xml:space="preserve">) administrativní a daňové účely, </w:t>
      </w:r>
      <w:proofErr w:type="spellStart"/>
      <w:r w:rsidRPr="007D7FBF">
        <w:rPr>
          <w:rFonts w:ascii="Arial" w:hAnsi="Arial" w:cs="Arial"/>
          <w:color w:val="000000" w:themeColor="text1"/>
          <w:sz w:val="18"/>
          <w:szCs w:val="18"/>
        </w:rPr>
        <w:t>iii</w:t>
      </w:r>
      <w:proofErr w:type="spellEnd"/>
      <w:r w:rsidRPr="007D7FBF">
        <w:rPr>
          <w:rFonts w:ascii="Arial" w:hAnsi="Arial" w:cs="Arial"/>
          <w:color w:val="000000" w:themeColor="text1"/>
          <w:sz w:val="18"/>
          <w:szCs w:val="18"/>
        </w:rPr>
        <w:t xml:space="preserve">) ochrana hospodářských zájmů a majetkových práv správce, </w:t>
      </w:r>
      <w:proofErr w:type="spellStart"/>
      <w:r w:rsidRPr="007D7FBF">
        <w:rPr>
          <w:rFonts w:ascii="Arial" w:hAnsi="Arial" w:cs="Arial"/>
          <w:color w:val="000000" w:themeColor="text1"/>
          <w:sz w:val="18"/>
          <w:szCs w:val="18"/>
        </w:rPr>
        <w:t>iv</w:t>
      </w:r>
      <w:proofErr w:type="spellEnd"/>
      <w:r w:rsidRPr="007D7FBF">
        <w:rPr>
          <w:rFonts w:ascii="Arial" w:hAnsi="Arial" w:cs="Arial"/>
          <w:color w:val="000000" w:themeColor="text1"/>
          <w:sz w:val="18"/>
          <w:szCs w:val="18"/>
        </w:rPr>
        <w:t>) zahájení či vedení správního anebo soudního či jiného veřejnoprávního anebo soukromoprávního řízení.</w:t>
      </w:r>
    </w:p>
    <w:p w14:paraId="7682E044" w14:textId="77777777" w:rsidR="00844385" w:rsidRPr="007D7FBF" w:rsidRDefault="00844385" w:rsidP="007D7FBF">
      <w:pPr>
        <w:spacing w:after="0" w:line="240" w:lineRule="auto"/>
        <w:jc w:val="both"/>
        <w:rPr>
          <w:rFonts w:ascii="Arial" w:hAnsi="Arial" w:cs="Arial"/>
          <w:b/>
          <w:bCs/>
          <w:color w:val="000000" w:themeColor="text1"/>
          <w:sz w:val="18"/>
          <w:szCs w:val="18"/>
          <w:u w:val="single"/>
        </w:rPr>
      </w:pPr>
    </w:p>
    <w:p w14:paraId="7C138AA2" w14:textId="5AEAA32D" w:rsidR="002E5B02" w:rsidRDefault="002E5B02"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Článek 5 | Příjemci osobních údajů</w:t>
      </w:r>
    </w:p>
    <w:p w14:paraId="10373C23" w14:textId="77777777" w:rsidR="007D7FBF" w:rsidRPr="007D7FBF" w:rsidRDefault="007D7FBF" w:rsidP="007D7FBF">
      <w:pPr>
        <w:spacing w:after="0" w:line="240" w:lineRule="auto"/>
        <w:jc w:val="both"/>
        <w:rPr>
          <w:rFonts w:ascii="Arial" w:hAnsi="Arial" w:cs="Arial"/>
          <w:b/>
          <w:bCs/>
          <w:color w:val="000000" w:themeColor="text1"/>
          <w:sz w:val="18"/>
          <w:szCs w:val="18"/>
          <w:u w:val="single"/>
        </w:rPr>
      </w:pPr>
    </w:p>
    <w:p w14:paraId="604A54FC" w14:textId="23BCA444" w:rsidR="006F7D2D" w:rsidRPr="007D7FBF" w:rsidRDefault="002E5B02" w:rsidP="007D7FBF">
      <w:pPr>
        <w:spacing w:after="0" w:line="240" w:lineRule="auto"/>
        <w:jc w:val="both"/>
        <w:rPr>
          <w:rFonts w:ascii="Arial" w:hAnsi="Arial" w:cs="Arial"/>
          <w:color w:val="000000" w:themeColor="text1"/>
          <w:sz w:val="18"/>
          <w:szCs w:val="18"/>
        </w:rPr>
      </w:pPr>
      <w:r w:rsidRPr="007D7FBF">
        <w:rPr>
          <w:rFonts w:ascii="Arial" w:hAnsi="Arial" w:cs="Arial"/>
          <w:color w:val="000000" w:themeColor="text1"/>
          <w:sz w:val="18"/>
          <w:szCs w:val="18"/>
        </w:rPr>
        <w:t>Případným příjemcem Vašich osobních údajů může být kterákoliv osoba, která pro správce zajišťuje zpracování či vedení agendy fakturace, online platební brány, účetnictví, daňových povinností atp. Zejména se jedná o zaměstnance Správce anebo externí odborné firmy (např. účetní kancelář, daňový poradce, advokátní kancelář), které externě zajišťují pro zpracovatele vedení uvedené agendy. Správce nepředává Vaše osobní údaje do žádné třetí země ani žádné mezinárodní organizaci.</w:t>
      </w:r>
    </w:p>
    <w:p w14:paraId="4572ACE1" w14:textId="77777777" w:rsidR="00F5461D" w:rsidRPr="007D7FBF" w:rsidRDefault="00F5461D" w:rsidP="007D7FBF">
      <w:pPr>
        <w:spacing w:after="0" w:line="240" w:lineRule="auto"/>
        <w:rPr>
          <w:rFonts w:ascii="Arial" w:hAnsi="Arial" w:cs="Arial"/>
          <w:color w:val="000000" w:themeColor="text1"/>
          <w:sz w:val="18"/>
          <w:szCs w:val="18"/>
        </w:rPr>
      </w:pPr>
    </w:p>
    <w:p w14:paraId="58D5645F" w14:textId="15E298A0" w:rsidR="002E5B02" w:rsidRDefault="002E5B02"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Článek 6 | Doba uložení a zpracování osobních údajů</w:t>
      </w:r>
    </w:p>
    <w:p w14:paraId="7434B5B0" w14:textId="77777777" w:rsidR="007D7FBF" w:rsidRPr="007D7FBF" w:rsidRDefault="007D7FBF" w:rsidP="007D7FBF">
      <w:pPr>
        <w:spacing w:after="0" w:line="240" w:lineRule="auto"/>
        <w:jc w:val="both"/>
        <w:rPr>
          <w:rFonts w:ascii="Arial" w:hAnsi="Arial" w:cs="Arial"/>
          <w:b/>
          <w:bCs/>
          <w:color w:val="000000" w:themeColor="text1"/>
          <w:sz w:val="18"/>
          <w:szCs w:val="18"/>
          <w:u w:val="single"/>
        </w:rPr>
      </w:pPr>
    </w:p>
    <w:p w14:paraId="0DDB354D" w14:textId="6E0D0469" w:rsidR="002E5B02" w:rsidRPr="007D7FBF" w:rsidRDefault="002E5B02" w:rsidP="007D7FBF">
      <w:pPr>
        <w:spacing w:after="0" w:line="240" w:lineRule="auto"/>
        <w:jc w:val="both"/>
        <w:rPr>
          <w:rFonts w:ascii="Arial" w:hAnsi="Arial" w:cs="Arial"/>
          <w:color w:val="000000" w:themeColor="text1"/>
          <w:sz w:val="18"/>
          <w:szCs w:val="18"/>
        </w:rPr>
      </w:pPr>
      <w:r w:rsidRPr="007D7FBF">
        <w:rPr>
          <w:rFonts w:ascii="Arial" w:hAnsi="Arial" w:cs="Arial"/>
          <w:color w:val="000000" w:themeColor="text1"/>
          <w:sz w:val="18"/>
          <w:szCs w:val="18"/>
        </w:rPr>
        <w:t>Vaše osobní údaje uchováváme a zpracováváme primárně jen po dobu, kdy trvá některý z výše uvedených účelů zpracování dle článku 2 shora, tedy zejména po dobu trvání smlouvy o rezervaci ubytování či smlouvy o zajištění ubytování</w:t>
      </w:r>
      <w:r w:rsidR="00251BD3" w:rsidRPr="007D7FBF">
        <w:rPr>
          <w:rFonts w:ascii="Arial" w:hAnsi="Arial" w:cs="Arial"/>
          <w:color w:val="000000" w:themeColor="text1"/>
          <w:sz w:val="18"/>
          <w:szCs w:val="18"/>
        </w:rPr>
        <w:t>, včetně práva a povinností ze smluvního vztahu vyplývajících.</w:t>
      </w:r>
    </w:p>
    <w:p w14:paraId="01A2AD0C" w14:textId="3CFBCE31" w:rsidR="002E5B02" w:rsidRPr="007D7FBF" w:rsidRDefault="002E5B02" w:rsidP="007D7FBF">
      <w:pPr>
        <w:spacing w:after="0" w:line="240" w:lineRule="auto"/>
        <w:jc w:val="both"/>
        <w:rPr>
          <w:rFonts w:ascii="Arial" w:hAnsi="Arial" w:cs="Arial"/>
          <w:color w:val="000000" w:themeColor="text1"/>
          <w:sz w:val="18"/>
          <w:szCs w:val="18"/>
        </w:rPr>
      </w:pPr>
      <w:r w:rsidRPr="007D7FBF">
        <w:rPr>
          <w:rFonts w:ascii="Arial" w:hAnsi="Arial" w:cs="Arial"/>
          <w:color w:val="000000" w:themeColor="text1"/>
          <w:sz w:val="18"/>
          <w:szCs w:val="18"/>
        </w:rPr>
        <w:lastRenderedPageBreak/>
        <w:t xml:space="preserve">Vaše osobní údaje budou uloženy anebo </w:t>
      </w:r>
      <w:r w:rsidR="00251BD3" w:rsidRPr="007D7FBF">
        <w:rPr>
          <w:rFonts w:ascii="Arial" w:hAnsi="Arial" w:cs="Arial"/>
          <w:color w:val="000000" w:themeColor="text1"/>
          <w:sz w:val="18"/>
          <w:szCs w:val="18"/>
        </w:rPr>
        <w:t xml:space="preserve">případně </w:t>
      </w:r>
      <w:r w:rsidRPr="007D7FBF">
        <w:rPr>
          <w:rFonts w:ascii="Arial" w:hAnsi="Arial" w:cs="Arial"/>
          <w:color w:val="000000" w:themeColor="text1"/>
          <w:sz w:val="18"/>
          <w:szCs w:val="18"/>
        </w:rPr>
        <w:t xml:space="preserve">zpracovávány </w:t>
      </w:r>
      <w:r w:rsidR="00251BD3" w:rsidRPr="007D7FBF">
        <w:rPr>
          <w:rFonts w:ascii="Arial" w:hAnsi="Arial" w:cs="Arial"/>
          <w:color w:val="000000" w:themeColor="text1"/>
          <w:sz w:val="18"/>
          <w:szCs w:val="18"/>
        </w:rPr>
        <w:t xml:space="preserve">i po uplynutí trvání smlouvy o rezervaci ubytování či smlouvy o zajištění ubytování </w:t>
      </w:r>
      <w:r w:rsidRPr="007D7FBF">
        <w:rPr>
          <w:rFonts w:ascii="Arial" w:hAnsi="Arial" w:cs="Arial"/>
          <w:color w:val="000000" w:themeColor="text1"/>
          <w:sz w:val="18"/>
          <w:szCs w:val="18"/>
        </w:rPr>
        <w:t>po dobu stanovenou příslušnými právními předpisy, nejdéle však po dobu, která je nezbytná pro účely, pro které jsou osobní údaje zpracovávány.</w:t>
      </w:r>
    </w:p>
    <w:p w14:paraId="6D6A95CB" w14:textId="77777777" w:rsidR="00F5461D" w:rsidRPr="007D7FBF" w:rsidRDefault="00F5461D" w:rsidP="007D7FBF">
      <w:pPr>
        <w:spacing w:after="0" w:line="240" w:lineRule="auto"/>
        <w:rPr>
          <w:rFonts w:ascii="Arial" w:hAnsi="Arial" w:cs="Arial"/>
          <w:color w:val="000000" w:themeColor="text1"/>
          <w:sz w:val="18"/>
          <w:szCs w:val="18"/>
        </w:rPr>
      </w:pPr>
    </w:p>
    <w:p w14:paraId="569C6CAA" w14:textId="453E6DA2" w:rsidR="00251BD3" w:rsidRDefault="00251BD3"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Článek 7 | Poučení o právech subjektu údajů</w:t>
      </w:r>
    </w:p>
    <w:p w14:paraId="01B1BEB1" w14:textId="77777777" w:rsidR="007D7FBF" w:rsidRPr="007D7FBF" w:rsidRDefault="007D7FBF" w:rsidP="007D7FBF">
      <w:pPr>
        <w:spacing w:after="0" w:line="240" w:lineRule="auto"/>
        <w:jc w:val="both"/>
        <w:rPr>
          <w:rFonts w:ascii="Arial" w:hAnsi="Arial" w:cs="Arial"/>
          <w:b/>
          <w:bCs/>
          <w:color w:val="000000" w:themeColor="text1"/>
          <w:sz w:val="18"/>
          <w:szCs w:val="18"/>
          <w:u w:val="single"/>
        </w:rPr>
      </w:pPr>
    </w:p>
    <w:p w14:paraId="37F95708" w14:textId="7C241313" w:rsidR="00251BD3" w:rsidRPr="007D7FBF" w:rsidRDefault="00251BD3" w:rsidP="007D7FBF">
      <w:pPr>
        <w:spacing w:after="0" w:line="240" w:lineRule="auto"/>
        <w:jc w:val="both"/>
        <w:rPr>
          <w:rFonts w:ascii="Arial" w:hAnsi="Arial" w:cs="Arial"/>
          <w:color w:val="000000" w:themeColor="text1"/>
          <w:sz w:val="18"/>
          <w:szCs w:val="18"/>
        </w:rPr>
      </w:pPr>
      <w:r w:rsidRPr="007D7FBF">
        <w:rPr>
          <w:rFonts w:ascii="Arial" w:hAnsi="Arial" w:cs="Arial"/>
          <w:color w:val="000000" w:themeColor="text1"/>
          <w:sz w:val="18"/>
          <w:szCs w:val="18"/>
        </w:rPr>
        <w:t xml:space="preserve">Jako subjekt údajů máte zejména tato práva: a) požadovat od správce přístup k Vašim osobním údajům podle čl. 15 Nařízení, a b) právo na opravu spočívající v opravě nepřesných osobních údajů a/nebo na doplnění neúplných osobních údajů podle čl. 16 Nařízení, a c) právo na výmaz osobních údajů, které se Vás jako daného subjektu údajů týkají, a to podle čl. 17 Nařízení, a d) právo, aby správce omezil zpracování, a to podle čl. 18 Nařízení. Též máte právo vznést námitku proti zpracování Vašich osobních údajů za podmínek podle čl. 21 Nařízení. Rovněž máte právo na přenositelnost Vašich osobních údajů za podmínek podle čl. 20 Nařízení. Výkon jednotlivých výše uvedených práv můžete uplatnit u společnosti </w:t>
      </w:r>
      <w:r w:rsidRPr="007D7FBF">
        <w:rPr>
          <w:rFonts w:ascii="Arial" w:hAnsi="Arial" w:cs="Arial"/>
          <w:b/>
          <w:bCs/>
          <w:sz w:val="18"/>
          <w:szCs w:val="18"/>
        </w:rPr>
        <w:t>Republika 24 s.r.o.,</w:t>
      </w:r>
      <w:r w:rsidRPr="007D7FBF">
        <w:rPr>
          <w:rFonts w:ascii="Arial" w:hAnsi="Arial" w:cs="Arial"/>
          <w:sz w:val="18"/>
          <w:szCs w:val="18"/>
        </w:rPr>
        <w:t xml:space="preserve"> IČO: 044</w:t>
      </w:r>
      <w:r w:rsidR="00D77F50">
        <w:rPr>
          <w:rFonts w:ascii="Arial" w:hAnsi="Arial" w:cs="Arial"/>
          <w:sz w:val="18"/>
          <w:szCs w:val="18"/>
        </w:rPr>
        <w:t xml:space="preserve"> </w:t>
      </w:r>
      <w:r w:rsidRPr="007D7FBF">
        <w:rPr>
          <w:rFonts w:ascii="Arial" w:hAnsi="Arial" w:cs="Arial"/>
          <w:sz w:val="18"/>
          <w:szCs w:val="18"/>
        </w:rPr>
        <w:t>94</w:t>
      </w:r>
      <w:r w:rsidR="00D77F50">
        <w:rPr>
          <w:rFonts w:ascii="Arial" w:hAnsi="Arial" w:cs="Arial"/>
          <w:sz w:val="18"/>
          <w:szCs w:val="18"/>
        </w:rPr>
        <w:t xml:space="preserve"> </w:t>
      </w:r>
      <w:r w:rsidRPr="007D7FBF">
        <w:rPr>
          <w:rFonts w:ascii="Arial" w:hAnsi="Arial" w:cs="Arial"/>
          <w:sz w:val="18"/>
          <w:szCs w:val="18"/>
        </w:rPr>
        <w:t xml:space="preserve">504, písemně </w:t>
      </w:r>
      <w:r w:rsidRPr="007D7FBF">
        <w:rPr>
          <w:rFonts w:ascii="Arial" w:hAnsi="Arial" w:cs="Arial"/>
          <w:color w:val="000000" w:themeColor="text1"/>
          <w:sz w:val="18"/>
          <w:szCs w:val="18"/>
        </w:rPr>
        <w:t>na korespondenční adrese</w:t>
      </w:r>
      <w:r w:rsidRPr="007D7FBF">
        <w:rPr>
          <w:rFonts w:ascii="Arial" w:hAnsi="Arial" w:cs="Arial"/>
          <w:sz w:val="18"/>
          <w:szCs w:val="18"/>
        </w:rPr>
        <w:t xml:space="preserve"> náměstí Republiky 138/24, Vnitřní Město, 301 00 Plzeň</w:t>
      </w:r>
      <w:r w:rsidRPr="007D7FBF">
        <w:rPr>
          <w:rFonts w:ascii="Arial" w:hAnsi="Arial" w:cs="Arial"/>
          <w:color w:val="000000" w:themeColor="text1"/>
          <w:sz w:val="18"/>
          <w:szCs w:val="18"/>
        </w:rPr>
        <w:t xml:space="preserve">, nebo též elektronickou formou na emailové adrese: </w:t>
      </w:r>
      <w:r w:rsidRPr="00285084">
        <w:rPr>
          <w:rFonts w:ascii="Arial" w:hAnsi="Arial" w:cs="Arial"/>
          <w:b/>
          <w:bCs/>
          <w:color w:val="000000" w:themeColor="text1"/>
          <w:sz w:val="18"/>
          <w:szCs w:val="18"/>
          <w:u w:val="single"/>
        </w:rPr>
        <w:t>gdpr@</w:t>
      </w:r>
      <w:r w:rsidR="00285084" w:rsidRPr="00285084">
        <w:rPr>
          <w:rFonts w:ascii="Arial" w:hAnsi="Arial" w:cs="Arial"/>
          <w:b/>
          <w:bCs/>
          <w:color w:val="000000" w:themeColor="text1"/>
          <w:sz w:val="18"/>
          <w:szCs w:val="18"/>
          <w:u w:val="single"/>
        </w:rPr>
        <w:t>republika24</w:t>
      </w:r>
      <w:r w:rsidRPr="00285084">
        <w:rPr>
          <w:rFonts w:ascii="Arial" w:hAnsi="Arial" w:cs="Arial"/>
          <w:b/>
          <w:bCs/>
          <w:color w:val="000000" w:themeColor="text1"/>
          <w:sz w:val="18"/>
          <w:szCs w:val="18"/>
          <w:u w:val="single"/>
        </w:rPr>
        <w:t>.cz.</w:t>
      </w:r>
    </w:p>
    <w:p w14:paraId="738CAF16" w14:textId="77777777" w:rsidR="00251BD3" w:rsidRPr="007D7FBF" w:rsidRDefault="00251BD3" w:rsidP="007D7FBF">
      <w:pPr>
        <w:spacing w:after="0" w:line="240" w:lineRule="auto"/>
        <w:rPr>
          <w:rFonts w:ascii="Arial" w:hAnsi="Arial" w:cs="Arial"/>
          <w:color w:val="000000" w:themeColor="text1"/>
          <w:sz w:val="18"/>
          <w:szCs w:val="18"/>
        </w:rPr>
      </w:pPr>
    </w:p>
    <w:p w14:paraId="464FACD2" w14:textId="7A1A4996" w:rsidR="00251BD3" w:rsidRPr="007D7FBF" w:rsidRDefault="00251BD3" w:rsidP="007D7FBF">
      <w:pPr>
        <w:spacing w:after="0" w:line="240" w:lineRule="auto"/>
        <w:jc w:val="both"/>
        <w:rPr>
          <w:rFonts w:ascii="Arial" w:hAnsi="Arial" w:cs="Arial"/>
          <w:color w:val="000000" w:themeColor="text1"/>
          <w:sz w:val="18"/>
          <w:szCs w:val="18"/>
        </w:rPr>
      </w:pPr>
      <w:r w:rsidRPr="007D7FBF">
        <w:rPr>
          <w:rFonts w:ascii="Arial" w:hAnsi="Arial" w:cs="Arial"/>
          <w:color w:val="000000" w:themeColor="text1"/>
          <w:sz w:val="18"/>
          <w:szCs w:val="18"/>
        </w:rPr>
        <w:t xml:space="preserve">Veškeré informace obsažené v tomto dokumentu, stejně tak jako veškerá sdělení a veškeré úkony podle čl. 15 až 22 a čl. 34 Nařízení, jakož i výkon jednotlivých práv a povinností, Vám </w:t>
      </w:r>
      <w:r w:rsidR="00844385" w:rsidRPr="007D7FBF">
        <w:rPr>
          <w:rFonts w:ascii="Arial" w:hAnsi="Arial" w:cs="Arial"/>
          <w:color w:val="000000" w:themeColor="text1"/>
          <w:sz w:val="18"/>
          <w:szCs w:val="18"/>
        </w:rPr>
        <w:t>S</w:t>
      </w:r>
      <w:r w:rsidRPr="007D7FBF">
        <w:rPr>
          <w:rFonts w:ascii="Arial" w:hAnsi="Arial" w:cs="Arial"/>
          <w:color w:val="000000" w:themeColor="text1"/>
          <w:sz w:val="18"/>
          <w:szCs w:val="18"/>
        </w:rPr>
        <w:t xml:space="preserve">právce poskytuje a činí bezplatně. Jsou-li Vaše žádosti zjevně nedůvodné nebo nepřiměřené, zejména protože se opakují, může správce buď: a) uložit přiměřený poplatek zohledňující administrativní náklady spojené s poskytnutím požadovaných informací nebo sdělení nebo s učiněním požadovaných úkonů; nebo b) odmítnout žádosti vyhovět. Správce Vám poskytne na žádost podle čl. 15 až 22 Nařízení informace o přijatých opatřeních, a to bez zbytečného odkladu a v každém případě do jednoho měsíce od obdržení žádosti. Tuto lhůtu je možné v případě potřeby a s ohledem na složitost a počet žádostí prodloužit o další dva měsíce. Též Vás informujeme, že pokud je pravděpodobné, že určitý případ porušení zabezpečení Vašich osobních údajů bude mít za následek vysoké riziko pro práva a svobody fyzických osob, oznámí Vám podle podmínek čl. 34 Nařízení </w:t>
      </w:r>
      <w:r w:rsidR="00D77F50">
        <w:rPr>
          <w:rFonts w:ascii="Arial" w:hAnsi="Arial" w:cs="Arial"/>
          <w:color w:val="000000" w:themeColor="text1"/>
          <w:sz w:val="18"/>
          <w:szCs w:val="18"/>
        </w:rPr>
        <w:t>S</w:t>
      </w:r>
      <w:r w:rsidRPr="007D7FBF">
        <w:rPr>
          <w:rFonts w:ascii="Arial" w:hAnsi="Arial" w:cs="Arial"/>
          <w:color w:val="000000" w:themeColor="text1"/>
          <w:sz w:val="18"/>
          <w:szCs w:val="18"/>
        </w:rPr>
        <w:t>právce toto porušení bez zbytečného odkladu.</w:t>
      </w:r>
    </w:p>
    <w:p w14:paraId="1EDC693D" w14:textId="77777777" w:rsidR="00251BD3" w:rsidRPr="007D7FBF" w:rsidRDefault="00251BD3" w:rsidP="007D7FBF">
      <w:pPr>
        <w:spacing w:after="0" w:line="240" w:lineRule="auto"/>
        <w:rPr>
          <w:rFonts w:ascii="Arial" w:hAnsi="Arial" w:cs="Arial"/>
          <w:color w:val="000000" w:themeColor="text1"/>
          <w:sz w:val="18"/>
          <w:szCs w:val="18"/>
        </w:rPr>
      </w:pPr>
    </w:p>
    <w:p w14:paraId="0D0B009A" w14:textId="2E6BA8EF" w:rsidR="00844385" w:rsidRDefault="00844385"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 xml:space="preserve">Článek 8 | Zákonnost zpracování </w:t>
      </w:r>
    </w:p>
    <w:p w14:paraId="1BD11A2B" w14:textId="77777777" w:rsidR="007D7FBF" w:rsidRPr="007D7FBF" w:rsidRDefault="007D7FBF" w:rsidP="007D7FBF">
      <w:pPr>
        <w:spacing w:after="0" w:line="240" w:lineRule="auto"/>
        <w:jc w:val="both"/>
        <w:rPr>
          <w:rFonts w:ascii="Arial" w:hAnsi="Arial" w:cs="Arial"/>
          <w:b/>
          <w:bCs/>
          <w:color w:val="000000" w:themeColor="text1"/>
          <w:sz w:val="18"/>
          <w:szCs w:val="18"/>
          <w:u w:val="single"/>
        </w:rPr>
      </w:pPr>
    </w:p>
    <w:p w14:paraId="2C0A5EA1" w14:textId="7A59F888" w:rsidR="00844385" w:rsidRPr="007D7FBF" w:rsidRDefault="00844385" w:rsidP="007D7FBF">
      <w:pPr>
        <w:spacing w:after="0" w:line="240" w:lineRule="auto"/>
        <w:jc w:val="both"/>
        <w:rPr>
          <w:rFonts w:ascii="Arial" w:hAnsi="Arial" w:cs="Arial"/>
          <w:color w:val="000000" w:themeColor="text1"/>
          <w:sz w:val="18"/>
          <w:szCs w:val="18"/>
        </w:rPr>
      </w:pPr>
      <w:r w:rsidRPr="007D7FBF">
        <w:rPr>
          <w:rFonts w:ascii="Arial" w:hAnsi="Arial" w:cs="Arial"/>
          <w:color w:val="000000" w:themeColor="text1"/>
          <w:sz w:val="18"/>
          <w:szCs w:val="18"/>
        </w:rPr>
        <w:t xml:space="preserve">Zpracování Vašich osobních údajů není založeno na čl. 6 odst. 1 písm. </w:t>
      </w:r>
      <w:proofErr w:type="gramStart"/>
      <w:r w:rsidRPr="007D7FBF">
        <w:rPr>
          <w:rFonts w:ascii="Arial" w:hAnsi="Arial" w:cs="Arial"/>
          <w:color w:val="000000" w:themeColor="text1"/>
          <w:sz w:val="18"/>
          <w:szCs w:val="18"/>
        </w:rPr>
        <w:t>a)  Nařízení</w:t>
      </w:r>
      <w:proofErr w:type="gramEnd"/>
      <w:r w:rsidRPr="007D7FBF">
        <w:rPr>
          <w:rFonts w:ascii="Arial" w:hAnsi="Arial" w:cs="Arial"/>
          <w:color w:val="000000" w:themeColor="text1"/>
          <w:sz w:val="18"/>
          <w:szCs w:val="18"/>
        </w:rPr>
        <w:t xml:space="preserve"> (tj. subjekt údajů udělil souhlas se zpracováním svých osobních údajů pro jeden či více konkrétních účelů;) ani na čl. 9 odst. 2 písm. a) Nařízení (tj. subjekt údajů udělil výslovný souhlas se zpracováním zvláštních kategorií osobních údajů pro jeden nebo více stanovených účelů, s výjimkou případů, kdy právo Unie nebo členského státu stanoví, že zákaz uvedený v odstavci 1 nemůže být subjektem údajů zrušen).</w:t>
      </w:r>
    </w:p>
    <w:p w14:paraId="7ECAD367" w14:textId="77777777" w:rsidR="00251BD3" w:rsidRPr="007D7FBF" w:rsidRDefault="00251BD3" w:rsidP="007D7FBF">
      <w:pPr>
        <w:spacing w:after="0" w:line="240" w:lineRule="auto"/>
        <w:rPr>
          <w:rFonts w:ascii="Arial" w:hAnsi="Arial" w:cs="Arial"/>
          <w:color w:val="000000" w:themeColor="text1"/>
          <w:sz w:val="18"/>
          <w:szCs w:val="18"/>
        </w:rPr>
      </w:pPr>
    </w:p>
    <w:p w14:paraId="6DDAB9C0" w14:textId="7D963CE7" w:rsidR="00844385" w:rsidRDefault="00844385"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Článek 9 | Úřad pro ochranu osobních údajů</w:t>
      </w:r>
    </w:p>
    <w:p w14:paraId="659D6EDB" w14:textId="77777777" w:rsidR="007D7FBF" w:rsidRPr="007D7FBF" w:rsidRDefault="007D7FBF" w:rsidP="007D7FBF">
      <w:pPr>
        <w:spacing w:after="0" w:line="240" w:lineRule="auto"/>
        <w:jc w:val="both"/>
        <w:rPr>
          <w:rFonts w:ascii="Arial" w:hAnsi="Arial" w:cs="Arial"/>
          <w:b/>
          <w:bCs/>
          <w:color w:val="000000" w:themeColor="text1"/>
          <w:sz w:val="18"/>
          <w:szCs w:val="18"/>
          <w:u w:val="single"/>
        </w:rPr>
      </w:pPr>
    </w:p>
    <w:p w14:paraId="7032F480" w14:textId="07AB5F2F" w:rsidR="00844385" w:rsidRPr="007D7FBF" w:rsidRDefault="00844385" w:rsidP="007D7FBF">
      <w:pPr>
        <w:spacing w:after="0" w:line="240" w:lineRule="auto"/>
        <w:jc w:val="both"/>
        <w:rPr>
          <w:rFonts w:ascii="Arial" w:hAnsi="Arial" w:cs="Arial"/>
          <w:color w:val="000000" w:themeColor="text1"/>
          <w:sz w:val="18"/>
          <w:szCs w:val="18"/>
        </w:rPr>
      </w:pPr>
      <w:r w:rsidRPr="007D7FBF">
        <w:rPr>
          <w:rFonts w:ascii="Arial" w:hAnsi="Arial" w:cs="Arial"/>
          <w:sz w:val="18"/>
          <w:szCs w:val="18"/>
        </w:rPr>
        <w:t>Pokud</w:t>
      </w:r>
      <w:r w:rsidRPr="007D7FBF">
        <w:rPr>
          <w:rFonts w:ascii="Arial" w:hAnsi="Arial" w:cs="Arial"/>
          <w:b/>
          <w:bCs/>
          <w:sz w:val="18"/>
          <w:szCs w:val="18"/>
        </w:rPr>
        <w:t xml:space="preserve"> </w:t>
      </w:r>
      <w:r w:rsidRPr="007D7FBF">
        <w:rPr>
          <w:rFonts w:ascii="Arial" w:hAnsi="Arial" w:cs="Arial"/>
          <w:sz w:val="18"/>
          <w:szCs w:val="18"/>
        </w:rPr>
        <w:t xml:space="preserve">máte za to, že došlo k porušení Nařízení při zpracování Vašich osobních údajů, máte právo podat stížnost u dozorového úřadu, kterým je Úřad pro ochranu osobních údajů, IČO: 708 37 627, sídlem Pplk. Sochora 27, 170 00 Praha 7. Webové stránky úřadu: </w:t>
      </w:r>
      <w:hyperlink r:id="rId9" w:history="1">
        <w:r w:rsidRPr="007D7FBF">
          <w:rPr>
            <w:rStyle w:val="Hypertextovodkaz"/>
            <w:rFonts w:ascii="Arial" w:hAnsi="Arial" w:cs="Arial"/>
            <w:sz w:val="18"/>
            <w:szCs w:val="18"/>
          </w:rPr>
          <w:t>www.uoou.cz</w:t>
        </w:r>
      </w:hyperlink>
      <w:r w:rsidRPr="007D7FBF">
        <w:rPr>
          <w:rFonts w:ascii="Arial" w:hAnsi="Arial" w:cs="Arial"/>
          <w:sz w:val="18"/>
          <w:szCs w:val="18"/>
        </w:rPr>
        <w:t>.</w:t>
      </w:r>
    </w:p>
    <w:p w14:paraId="71612DB8" w14:textId="77777777" w:rsidR="00844385" w:rsidRPr="007D7FBF" w:rsidRDefault="00844385" w:rsidP="007D7FBF">
      <w:pPr>
        <w:spacing w:after="0" w:line="240" w:lineRule="auto"/>
        <w:rPr>
          <w:rFonts w:ascii="Arial" w:hAnsi="Arial" w:cs="Arial"/>
          <w:color w:val="000000" w:themeColor="text1"/>
          <w:sz w:val="18"/>
          <w:szCs w:val="18"/>
        </w:rPr>
      </w:pPr>
    </w:p>
    <w:p w14:paraId="00F4F23A" w14:textId="6246ED65" w:rsidR="00844385" w:rsidRDefault="00844385"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Článek 1</w:t>
      </w:r>
      <w:r w:rsidR="007D7FBF">
        <w:rPr>
          <w:rFonts w:ascii="Arial" w:hAnsi="Arial" w:cs="Arial"/>
          <w:b/>
          <w:bCs/>
          <w:color w:val="000000" w:themeColor="text1"/>
          <w:sz w:val="18"/>
          <w:szCs w:val="18"/>
          <w:u w:val="single"/>
        </w:rPr>
        <w:t>0</w:t>
      </w:r>
      <w:r w:rsidRPr="007D7FBF">
        <w:rPr>
          <w:rFonts w:ascii="Arial" w:hAnsi="Arial" w:cs="Arial"/>
          <w:b/>
          <w:bCs/>
          <w:color w:val="000000" w:themeColor="text1"/>
          <w:sz w:val="18"/>
          <w:szCs w:val="18"/>
          <w:u w:val="single"/>
        </w:rPr>
        <w:t xml:space="preserve"> | Důvody pro poskytnutí osobních údajů</w:t>
      </w:r>
    </w:p>
    <w:p w14:paraId="77F729AF" w14:textId="77777777" w:rsidR="00D77F50" w:rsidRPr="007D7FBF" w:rsidRDefault="00D77F50" w:rsidP="007D7FBF">
      <w:pPr>
        <w:spacing w:after="0" w:line="240" w:lineRule="auto"/>
        <w:jc w:val="both"/>
        <w:rPr>
          <w:rFonts w:ascii="Arial" w:hAnsi="Arial" w:cs="Arial"/>
          <w:b/>
          <w:bCs/>
          <w:color w:val="000000" w:themeColor="text1"/>
          <w:sz w:val="18"/>
          <w:szCs w:val="18"/>
          <w:u w:val="single"/>
        </w:rPr>
      </w:pPr>
    </w:p>
    <w:p w14:paraId="229D0839" w14:textId="59CD0A29" w:rsidR="00844385" w:rsidRPr="007D7FBF" w:rsidRDefault="00844385" w:rsidP="007D7FBF">
      <w:pPr>
        <w:spacing w:after="0" w:line="240" w:lineRule="auto"/>
        <w:jc w:val="both"/>
        <w:rPr>
          <w:rFonts w:ascii="Arial" w:hAnsi="Arial" w:cs="Arial"/>
          <w:sz w:val="18"/>
          <w:szCs w:val="18"/>
        </w:rPr>
      </w:pPr>
      <w:r w:rsidRPr="007D7FBF">
        <w:rPr>
          <w:rFonts w:ascii="Arial" w:hAnsi="Arial" w:cs="Arial"/>
          <w:color w:val="000000" w:themeColor="text1"/>
          <w:sz w:val="18"/>
          <w:szCs w:val="18"/>
        </w:rPr>
        <w:t>Vaše osobní údaje jsme získali přímo od Vás anebo od zprostředkovatele ubytování (např. provozovatele služby Booking.com nebo Hotely.cz</w:t>
      </w:r>
      <w:proofErr w:type="gramStart"/>
      <w:r w:rsidRPr="007D7FBF">
        <w:rPr>
          <w:rFonts w:ascii="Arial" w:hAnsi="Arial" w:cs="Arial"/>
          <w:color w:val="000000" w:themeColor="text1"/>
          <w:sz w:val="18"/>
          <w:szCs w:val="18"/>
        </w:rPr>
        <w:t>) .</w:t>
      </w:r>
      <w:proofErr w:type="gramEnd"/>
      <w:r w:rsidRPr="007D7FBF">
        <w:rPr>
          <w:rFonts w:ascii="Arial" w:hAnsi="Arial" w:cs="Arial"/>
          <w:color w:val="000000" w:themeColor="text1"/>
          <w:sz w:val="18"/>
          <w:szCs w:val="18"/>
        </w:rPr>
        <w:t xml:space="preserve"> Osobní údaje jsou smluvním a též i zákonným požadavkem, kterým je nutné disponovat z hlediska založení a trvání smluvního vztahu, j</w:t>
      </w:r>
      <w:r w:rsidR="00D77F50">
        <w:rPr>
          <w:rFonts w:ascii="Arial" w:hAnsi="Arial" w:cs="Arial"/>
          <w:color w:val="000000" w:themeColor="text1"/>
          <w:sz w:val="18"/>
          <w:szCs w:val="18"/>
        </w:rPr>
        <w:t>ehož</w:t>
      </w:r>
      <w:r w:rsidRPr="007D7FBF">
        <w:rPr>
          <w:rFonts w:ascii="Arial" w:hAnsi="Arial" w:cs="Arial"/>
          <w:color w:val="000000" w:themeColor="text1"/>
          <w:sz w:val="18"/>
          <w:szCs w:val="18"/>
        </w:rPr>
        <w:t xml:space="preserve"> jste účastníkem či smluvní stranou (zejména smlouvy o rezervaci ubytování či smlouvy o poskytnutí ubytování).</w:t>
      </w:r>
      <w:r w:rsidR="00D77F50">
        <w:rPr>
          <w:rFonts w:ascii="Arial" w:hAnsi="Arial" w:cs="Arial"/>
          <w:color w:val="000000" w:themeColor="text1"/>
          <w:sz w:val="18"/>
          <w:szCs w:val="18"/>
        </w:rPr>
        <w:t xml:space="preserve"> </w:t>
      </w:r>
      <w:r w:rsidRPr="007D7FBF">
        <w:rPr>
          <w:rFonts w:ascii="Arial" w:hAnsi="Arial" w:cs="Arial"/>
          <w:color w:val="000000" w:themeColor="text1"/>
          <w:sz w:val="18"/>
          <w:szCs w:val="18"/>
        </w:rPr>
        <w:t>V tomto případě je poskytnutí osobních údajů též nejen smluvním ale i zákonným požadavkem, zejména pak z hlediska povinností vyplývajících z daňových a účetních právních předpisů. Neposkytnutí potřebných osobních údajů je neslučitelné se založením příslušného smluvního vztahu a plněním práv a povinností z něho vyplývajících.</w:t>
      </w:r>
      <w:r w:rsidR="007D7FBF" w:rsidRPr="007D7FBF">
        <w:rPr>
          <w:rFonts w:ascii="Arial" w:hAnsi="Arial" w:cs="Arial"/>
          <w:color w:val="000000" w:themeColor="text1"/>
          <w:sz w:val="18"/>
          <w:szCs w:val="18"/>
        </w:rPr>
        <w:t xml:space="preserve"> </w:t>
      </w:r>
      <w:r w:rsidR="007D7FBF" w:rsidRPr="007D7FBF">
        <w:rPr>
          <w:rFonts w:ascii="Arial" w:hAnsi="Arial" w:cs="Arial"/>
          <w:sz w:val="18"/>
          <w:szCs w:val="18"/>
        </w:rPr>
        <w:t>Vaše osobní údaje, ani Vy osobně, nejste předmětem automatizovaného rozhodování, ani profilování uvedeném v čl. 22 odst. 1 a 4 Nařízení.</w:t>
      </w:r>
    </w:p>
    <w:p w14:paraId="69EC3944" w14:textId="77777777" w:rsidR="007D7FBF" w:rsidRPr="007D7FBF" w:rsidRDefault="007D7FBF" w:rsidP="007D7FBF">
      <w:pPr>
        <w:spacing w:after="0" w:line="240" w:lineRule="auto"/>
        <w:jc w:val="both"/>
        <w:rPr>
          <w:rFonts w:ascii="Arial" w:hAnsi="Arial" w:cs="Arial"/>
          <w:sz w:val="18"/>
          <w:szCs w:val="18"/>
        </w:rPr>
      </w:pPr>
    </w:p>
    <w:p w14:paraId="0C76A725" w14:textId="77777777" w:rsidR="00D77F50" w:rsidRDefault="007D7FBF"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Článek 1</w:t>
      </w:r>
      <w:r>
        <w:rPr>
          <w:rFonts w:ascii="Arial" w:hAnsi="Arial" w:cs="Arial"/>
          <w:b/>
          <w:bCs/>
          <w:color w:val="000000" w:themeColor="text1"/>
          <w:sz w:val="18"/>
          <w:szCs w:val="18"/>
          <w:u w:val="single"/>
        </w:rPr>
        <w:t>1</w:t>
      </w:r>
      <w:r w:rsidRPr="007D7FBF">
        <w:rPr>
          <w:rFonts w:ascii="Arial" w:hAnsi="Arial" w:cs="Arial"/>
          <w:b/>
          <w:bCs/>
          <w:color w:val="000000" w:themeColor="text1"/>
          <w:sz w:val="18"/>
          <w:szCs w:val="18"/>
          <w:u w:val="single"/>
        </w:rPr>
        <w:t xml:space="preserve"> | Platnost a účinnost</w:t>
      </w:r>
    </w:p>
    <w:p w14:paraId="3EEE148F" w14:textId="60072080" w:rsidR="007D7FBF" w:rsidRPr="007D7FBF" w:rsidRDefault="007D7FBF" w:rsidP="007D7FBF">
      <w:pPr>
        <w:spacing w:after="0" w:line="240" w:lineRule="auto"/>
        <w:jc w:val="both"/>
        <w:rPr>
          <w:rFonts w:ascii="Arial" w:hAnsi="Arial" w:cs="Arial"/>
          <w:b/>
          <w:bCs/>
          <w:color w:val="000000" w:themeColor="text1"/>
          <w:sz w:val="18"/>
          <w:szCs w:val="18"/>
          <w:u w:val="single"/>
        </w:rPr>
      </w:pPr>
      <w:r w:rsidRPr="007D7FBF">
        <w:rPr>
          <w:rFonts w:ascii="Arial" w:hAnsi="Arial" w:cs="Arial"/>
          <w:b/>
          <w:bCs/>
          <w:color w:val="000000" w:themeColor="text1"/>
          <w:sz w:val="18"/>
          <w:szCs w:val="18"/>
          <w:u w:val="single"/>
        </w:rPr>
        <w:t xml:space="preserve"> </w:t>
      </w:r>
    </w:p>
    <w:p w14:paraId="6EE8A3A9" w14:textId="62238F0C" w:rsidR="007D7FBF" w:rsidRDefault="007D7FBF" w:rsidP="007D7FBF">
      <w:pPr>
        <w:spacing w:after="0" w:line="240" w:lineRule="auto"/>
        <w:jc w:val="both"/>
        <w:rPr>
          <w:rStyle w:val="Hypertextovodkaz"/>
          <w:rFonts w:ascii="Arial" w:hAnsi="Arial" w:cs="Arial"/>
          <w:sz w:val="18"/>
          <w:szCs w:val="18"/>
        </w:rPr>
      </w:pPr>
      <w:r>
        <w:rPr>
          <w:rFonts w:ascii="Arial" w:hAnsi="Arial" w:cs="Arial"/>
          <w:sz w:val="18"/>
          <w:szCs w:val="18"/>
        </w:rPr>
        <w:t xml:space="preserve">Tyto Informace o zpracování a </w:t>
      </w:r>
      <w:r w:rsidRPr="007D7FBF">
        <w:rPr>
          <w:rFonts w:ascii="Arial" w:hAnsi="Arial" w:cs="Arial"/>
          <w:sz w:val="18"/>
          <w:szCs w:val="18"/>
        </w:rPr>
        <w:t>ochran</w:t>
      </w:r>
      <w:r>
        <w:rPr>
          <w:rFonts w:ascii="Arial" w:hAnsi="Arial" w:cs="Arial"/>
          <w:sz w:val="18"/>
          <w:szCs w:val="18"/>
        </w:rPr>
        <w:t>ě</w:t>
      </w:r>
      <w:r w:rsidRPr="007D7FBF">
        <w:rPr>
          <w:rFonts w:ascii="Arial" w:hAnsi="Arial" w:cs="Arial"/>
          <w:sz w:val="18"/>
          <w:szCs w:val="18"/>
        </w:rPr>
        <w:t xml:space="preserve"> osobních údajů jsou platn</w:t>
      </w:r>
      <w:r w:rsidR="00D77F50">
        <w:rPr>
          <w:rFonts w:ascii="Arial" w:hAnsi="Arial" w:cs="Arial"/>
          <w:sz w:val="18"/>
          <w:szCs w:val="18"/>
        </w:rPr>
        <w:t>é</w:t>
      </w:r>
      <w:r w:rsidRPr="007D7FBF">
        <w:rPr>
          <w:rFonts w:ascii="Arial" w:hAnsi="Arial" w:cs="Arial"/>
          <w:sz w:val="18"/>
          <w:szCs w:val="18"/>
        </w:rPr>
        <w:t xml:space="preserve"> a účinn</w:t>
      </w:r>
      <w:r w:rsidR="00D77F50">
        <w:rPr>
          <w:rFonts w:ascii="Arial" w:hAnsi="Arial" w:cs="Arial"/>
          <w:sz w:val="18"/>
          <w:szCs w:val="18"/>
        </w:rPr>
        <w:t>é</w:t>
      </w:r>
      <w:r w:rsidRPr="007D7FBF">
        <w:rPr>
          <w:rFonts w:ascii="Arial" w:hAnsi="Arial" w:cs="Arial"/>
          <w:sz w:val="18"/>
          <w:szCs w:val="18"/>
        </w:rPr>
        <w:t xml:space="preserve"> </w:t>
      </w:r>
      <w:r w:rsidRPr="00285084">
        <w:rPr>
          <w:rFonts w:ascii="Arial" w:hAnsi="Arial" w:cs="Arial"/>
          <w:sz w:val="18"/>
          <w:szCs w:val="18"/>
        </w:rPr>
        <w:t>od 1.</w:t>
      </w:r>
      <w:r w:rsidR="00137888">
        <w:rPr>
          <w:rFonts w:ascii="Arial" w:hAnsi="Arial" w:cs="Arial"/>
          <w:sz w:val="18"/>
          <w:szCs w:val="18"/>
        </w:rPr>
        <w:t>4</w:t>
      </w:r>
      <w:r w:rsidRPr="00285084">
        <w:rPr>
          <w:rFonts w:ascii="Arial" w:hAnsi="Arial" w:cs="Arial"/>
          <w:sz w:val="18"/>
          <w:szCs w:val="18"/>
        </w:rPr>
        <w:t>.202</w:t>
      </w:r>
      <w:r w:rsidR="00D20E71">
        <w:rPr>
          <w:rFonts w:ascii="Arial" w:hAnsi="Arial" w:cs="Arial"/>
          <w:sz w:val="18"/>
          <w:szCs w:val="18"/>
        </w:rPr>
        <w:t>5</w:t>
      </w:r>
      <w:r w:rsidRPr="007D7FBF">
        <w:rPr>
          <w:rFonts w:ascii="Arial" w:hAnsi="Arial" w:cs="Arial"/>
          <w:sz w:val="18"/>
          <w:szCs w:val="18"/>
        </w:rPr>
        <w:t xml:space="preserve"> a jsou k dispozici v elektronické podobě</w:t>
      </w:r>
      <w:r>
        <w:rPr>
          <w:rFonts w:ascii="Arial" w:hAnsi="Arial" w:cs="Arial"/>
          <w:sz w:val="18"/>
          <w:szCs w:val="18"/>
        </w:rPr>
        <w:t xml:space="preserve"> online</w:t>
      </w:r>
      <w:r w:rsidRPr="007D7FBF">
        <w:rPr>
          <w:rFonts w:ascii="Arial" w:hAnsi="Arial" w:cs="Arial"/>
          <w:sz w:val="18"/>
          <w:szCs w:val="18"/>
        </w:rPr>
        <w:t xml:space="preserve"> na webových stránkách </w:t>
      </w:r>
      <w:hyperlink r:id="rId10" w:history="1">
        <w:r w:rsidRPr="00285084">
          <w:rPr>
            <w:rStyle w:val="Hypertextovodkaz"/>
            <w:rFonts w:ascii="Arial" w:hAnsi="Arial" w:cs="Arial"/>
            <w:sz w:val="18"/>
            <w:szCs w:val="18"/>
          </w:rPr>
          <w:t>https://www.republika24.cz</w:t>
        </w:r>
      </w:hyperlink>
      <w:r w:rsidRPr="00285084">
        <w:rPr>
          <w:rFonts w:ascii="Arial" w:hAnsi="Arial" w:cs="Arial"/>
          <w:sz w:val="18"/>
          <w:szCs w:val="18"/>
        </w:rPr>
        <w:t>.</w:t>
      </w:r>
      <w:r w:rsidR="00FE15F7">
        <w:rPr>
          <w:rFonts w:ascii="Arial" w:hAnsi="Arial" w:cs="Arial"/>
          <w:sz w:val="18"/>
          <w:szCs w:val="18"/>
        </w:rPr>
        <w:t xml:space="preserve"> Tyto informace o zpracování a ochraně osobních údajů nahrazují dosavadní verzi, která byla platná a účinná </w:t>
      </w:r>
      <w:r w:rsidR="00137888">
        <w:rPr>
          <w:rFonts w:ascii="Arial" w:hAnsi="Arial" w:cs="Arial"/>
          <w:sz w:val="18"/>
          <w:szCs w:val="18"/>
        </w:rPr>
        <w:t>do 31.3.2025.</w:t>
      </w:r>
      <w:r w:rsidR="00FE15F7">
        <w:rPr>
          <w:rFonts w:ascii="Arial" w:hAnsi="Arial" w:cs="Arial"/>
          <w:sz w:val="18"/>
          <w:szCs w:val="18"/>
        </w:rPr>
        <w:t xml:space="preserve"> </w:t>
      </w:r>
    </w:p>
    <w:p w14:paraId="044E5DA6" w14:textId="77777777" w:rsidR="007D7FBF" w:rsidRDefault="007D7FBF" w:rsidP="007D7FBF">
      <w:pPr>
        <w:spacing w:after="0" w:line="240" w:lineRule="auto"/>
        <w:jc w:val="both"/>
        <w:rPr>
          <w:rStyle w:val="Hypertextovodkaz"/>
          <w:rFonts w:ascii="Arial" w:hAnsi="Arial" w:cs="Arial"/>
          <w:sz w:val="18"/>
          <w:szCs w:val="18"/>
        </w:rPr>
      </w:pPr>
    </w:p>
    <w:p w14:paraId="5D86DD6D" w14:textId="77777777" w:rsidR="007D7FBF" w:rsidRDefault="007D7FBF" w:rsidP="007D7FBF">
      <w:pPr>
        <w:spacing w:after="0" w:line="240" w:lineRule="auto"/>
        <w:jc w:val="both"/>
        <w:rPr>
          <w:rStyle w:val="Hypertextovodkaz"/>
          <w:rFonts w:ascii="Arial" w:hAnsi="Arial" w:cs="Arial"/>
          <w:sz w:val="18"/>
          <w:szCs w:val="18"/>
        </w:rPr>
      </w:pPr>
    </w:p>
    <w:p w14:paraId="173365DB" w14:textId="26EE3BFA" w:rsidR="007D7FBF" w:rsidRPr="007D7FBF" w:rsidRDefault="007D7FBF" w:rsidP="007D7FBF">
      <w:pPr>
        <w:tabs>
          <w:tab w:val="left" w:pos="284"/>
        </w:tabs>
        <w:spacing w:after="0" w:line="240" w:lineRule="auto"/>
        <w:contextualSpacing/>
        <w:jc w:val="both"/>
        <w:rPr>
          <w:rFonts w:ascii="Arial" w:hAnsi="Arial" w:cs="Arial"/>
          <w:sz w:val="18"/>
          <w:szCs w:val="18"/>
        </w:rPr>
      </w:pPr>
      <w:r w:rsidRPr="007D7FBF">
        <w:rPr>
          <w:rFonts w:ascii="Arial" w:hAnsi="Arial" w:cs="Arial"/>
          <w:sz w:val="18"/>
          <w:szCs w:val="18"/>
        </w:rPr>
        <w:t xml:space="preserve">V Plzni </w:t>
      </w:r>
      <w:r w:rsidRPr="00285084">
        <w:rPr>
          <w:rFonts w:ascii="Arial" w:hAnsi="Arial" w:cs="Arial"/>
          <w:sz w:val="18"/>
          <w:szCs w:val="18"/>
        </w:rPr>
        <w:t>dne 1.</w:t>
      </w:r>
      <w:r w:rsidR="00D20E71">
        <w:rPr>
          <w:rFonts w:ascii="Arial" w:hAnsi="Arial" w:cs="Arial"/>
          <w:sz w:val="18"/>
          <w:szCs w:val="18"/>
        </w:rPr>
        <w:t>4</w:t>
      </w:r>
      <w:r w:rsidRPr="00285084">
        <w:rPr>
          <w:rFonts w:ascii="Arial" w:hAnsi="Arial" w:cs="Arial"/>
          <w:sz w:val="18"/>
          <w:szCs w:val="18"/>
        </w:rPr>
        <w:t>.202</w:t>
      </w:r>
      <w:r w:rsidR="00D20E71">
        <w:rPr>
          <w:rFonts w:ascii="Arial" w:hAnsi="Arial" w:cs="Arial"/>
          <w:sz w:val="18"/>
          <w:szCs w:val="18"/>
        </w:rPr>
        <w:t>5</w:t>
      </w:r>
    </w:p>
    <w:p w14:paraId="29D74506" w14:textId="77777777" w:rsidR="007D7FBF" w:rsidRDefault="007D7FBF" w:rsidP="007D7FBF">
      <w:pPr>
        <w:tabs>
          <w:tab w:val="left" w:pos="284"/>
        </w:tabs>
        <w:spacing w:after="0" w:line="240" w:lineRule="auto"/>
        <w:contextualSpacing/>
        <w:jc w:val="both"/>
        <w:rPr>
          <w:rFonts w:ascii="Arial" w:hAnsi="Arial" w:cs="Arial"/>
          <w:b/>
          <w:bCs/>
          <w:sz w:val="18"/>
          <w:szCs w:val="18"/>
        </w:rPr>
      </w:pPr>
    </w:p>
    <w:p w14:paraId="1F946404" w14:textId="77777777" w:rsidR="007D7FBF" w:rsidRPr="007D7FBF" w:rsidRDefault="007D7FBF" w:rsidP="007D7FBF">
      <w:pPr>
        <w:tabs>
          <w:tab w:val="left" w:pos="284"/>
        </w:tabs>
        <w:spacing w:after="0" w:line="240" w:lineRule="auto"/>
        <w:contextualSpacing/>
        <w:jc w:val="both"/>
        <w:rPr>
          <w:rFonts w:ascii="Arial" w:hAnsi="Arial" w:cs="Arial"/>
          <w:b/>
          <w:bCs/>
          <w:sz w:val="18"/>
          <w:szCs w:val="18"/>
        </w:rPr>
      </w:pPr>
    </w:p>
    <w:p w14:paraId="384B8416" w14:textId="77777777" w:rsidR="007D7FBF" w:rsidRDefault="007D7FBF" w:rsidP="007D7FBF">
      <w:pPr>
        <w:spacing w:after="0" w:line="240" w:lineRule="auto"/>
        <w:jc w:val="both"/>
        <w:rPr>
          <w:rFonts w:ascii="Arial" w:hAnsi="Arial" w:cs="Arial"/>
          <w:sz w:val="18"/>
          <w:szCs w:val="18"/>
        </w:rPr>
      </w:pPr>
      <w:r w:rsidRPr="007D7FBF">
        <w:rPr>
          <w:rFonts w:ascii="Arial" w:hAnsi="Arial" w:cs="Arial"/>
          <w:b/>
          <w:bCs/>
          <w:sz w:val="18"/>
          <w:szCs w:val="18"/>
        </w:rPr>
        <w:t>Republika 24 s.r.o.,</w:t>
      </w:r>
      <w:r w:rsidRPr="007D7FBF">
        <w:rPr>
          <w:rFonts w:ascii="Arial" w:hAnsi="Arial" w:cs="Arial"/>
          <w:sz w:val="18"/>
          <w:szCs w:val="18"/>
        </w:rPr>
        <w:t xml:space="preserve"> </w:t>
      </w:r>
    </w:p>
    <w:p w14:paraId="5435F31B" w14:textId="65C349BA" w:rsidR="00700E8C" w:rsidRPr="007D7FBF" w:rsidRDefault="007D7FBF" w:rsidP="007D7FBF">
      <w:pPr>
        <w:spacing w:after="0" w:line="240" w:lineRule="auto"/>
        <w:jc w:val="both"/>
        <w:rPr>
          <w:rFonts w:ascii="Arial" w:hAnsi="Arial" w:cs="Arial"/>
          <w:sz w:val="18"/>
          <w:szCs w:val="18"/>
        </w:rPr>
      </w:pPr>
      <w:r>
        <w:rPr>
          <w:rFonts w:ascii="Arial" w:hAnsi="Arial" w:cs="Arial"/>
          <w:sz w:val="18"/>
          <w:szCs w:val="18"/>
        </w:rPr>
        <w:t>Roman Moulis</w:t>
      </w:r>
      <w:r w:rsidRPr="007D7FBF">
        <w:rPr>
          <w:rFonts w:ascii="Arial" w:hAnsi="Arial" w:cs="Arial"/>
          <w:sz w:val="18"/>
          <w:szCs w:val="18"/>
        </w:rPr>
        <w:t>, jednatel</w:t>
      </w:r>
    </w:p>
    <w:sectPr w:rsidR="00700E8C" w:rsidRPr="007D7FBF" w:rsidSect="007D7FBF">
      <w:footerReference w:type="default" r:id="rId11"/>
      <w:pgSz w:w="11906" w:h="16838"/>
      <w:pgMar w:top="1134"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CA567" w14:textId="77777777" w:rsidR="003E10FB" w:rsidRDefault="003E10FB" w:rsidP="00844385">
      <w:pPr>
        <w:spacing w:after="0" w:line="240" w:lineRule="auto"/>
      </w:pPr>
      <w:r>
        <w:separator/>
      </w:r>
    </w:p>
  </w:endnote>
  <w:endnote w:type="continuationSeparator" w:id="0">
    <w:p w14:paraId="2157E2BD" w14:textId="77777777" w:rsidR="003E10FB" w:rsidRDefault="003E10FB" w:rsidP="00844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Fonts w:ascii="Arial" w:hAnsi="Arial" w:cs="Arial"/>
        <w:sz w:val="16"/>
        <w:szCs w:val="16"/>
      </w:rPr>
      <w:id w:val="-1827669922"/>
      <w:docPartObj>
        <w:docPartGallery w:val="Page Numbers (Bottom of Page)"/>
        <w:docPartUnique/>
      </w:docPartObj>
    </w:sdtPr>
    <w:sdtContent>
      <w:p w14:paraId="3385B323" w14:textId="5087C4FC" w:rsidR="000D3B34" w:rsidRPr="008967CB" w:rsidRDefault="000D3B34" w:rsidP="000D3B34">
        <w:pPr>
          <w:pStyle w:val="Zpat"/>
          <w:framePr w:wrap="none" w:vAnchor="text" w:hAnchor="margin" w:xAlign="center" w:y="1"/>
          <w:rPr>
            <w:rStyle w:val="slostrnky"/>
            <w:rFonts w:ascii="Arial" w:hAnsi="Arial" w:cs="Arial"/>
            <w:sz w:val="16"/>
            <w:szCs w:val="16"/>
          </w:rPr>
        </w:pPr>
        <w:r w:rsidRPr="008967CB">
          <w:rPr>
            <w:rStyle w:val="slostrnky"/>
            <w:rFonts w:ascii="Arial" w:hAnsi="Arial" w:cs="Arial"/>
            <w:sz w:val="16"/>
            <w:szCs w:val="16"/>
          </w:rPr>
          <w:fldChar w:fldCharType="begin"/>
        </w:r>
        <w:r w:rsidRPr="008967CB">
          <w:rPr>
            <w:rStyle w:val="slostrnky"/>
            <w:rFonts w:ascii="Arial" w:hAnsi="Arial" w:cs="Arial"/>
            <w:sz w:val="16"/>
            <w:szCs w:val="16"/>
          </w:rPr>
          <w:instrText xml:space="preserve"> PAGE </w:instrText>
        </w:r>
        <w:r w:rsidRPr="008967CB">
          <w:rPr>
            <w:rStyle w:val="slostrnky"/>
            <w:rFonts w:ascii="Arial" w:hAnsi="Arial" w:cs="Arial"/>
            <w:sz w:val="16"/>
            <w:szCs w:val="16"/>
          </w:rPr>
          <w:fldChar w:fldCharType="separate"/>
        </w:r>
        <w:r w:rsidRPr="008967CB">
          <w:rPr>
            <w:rStyle w:val="slostrnky"/>
            <w:rFonts w:ascii="Arial" w:hAnsi="Arial" w:cs="Arial"/>
            <w:sz w:val="16"/>
            <w:szCs w:val="16"/>
          </w:rPr>
          <w:t>1</w:t>
        </w:r>
        <w:r w:rsidRPr="008967CB">
          <w:rPr>
            <w:rStyle w:val="slostrnky"/>
            <w:rFonts w:ascii="Arial" w:hAnsi="Arial" w:cs="Arial"/>
            <w:sz w:val="16"/>
            <w:szCs w:val="16"/>
          </w:rPr>
          <w:fldChar w:fldCharType="end"/>
        </w:r>
        <w:r w:rsidRPr="008967CB">
          <w:rPr>
            <w:rStyle w:val="slostrnky"/>
            <w:rFonts w:ascii="Arial" w:hAnsi="Arial" w:cs="Arial"/>
            <w:sz w:val="16"/>
            <w:szCs w:val="16"/>
          </w:rPr>
          <w:t xml:space="preserve"> / 2</w:t>
        </w:r>
      </w:p>
    </w:sdtContent>
  </w:sdt>
  <w:p w14:paraId="2B36130B" w14:textId="77777777" w:rsidR="000D3B34" w:rsidRPr="008967CB" w:rsidRDefault="000D3B34" w:rsidP="000D3B34">
    <w:pPr>
      <w:pStyle w:val="Zpat"/>
      <w:rPr>
        <w:rFonts w:ascii="Arial" w:hAnsi="Arial" w:cs="Arial"/>
        <w:sz w:val="16"/>
        <w:szCs w:val="16"/>
      </w:rPr>
    </w:pPr>
  </w:p>
  <w:p w14:paraId="35E6E681" w14:textId="77777777" w:rsidR="000D3B34" w:rsidRPr="008967CB" w:rsidRDefault="000D3B34">
    <w:pPr>
      <w:pStyle w:val="Zpa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219A5" w14:textId="77777777" w:rsidR="003E10FB" w:rsidRDefault="003E10FB" w:rsidP="00844385">
      <w:pPr>
        <w:spacing w:after="0" w:line="240" w:lineRule="auto"/>
      </w:pPr>
      <w:r>
        <w:separator/>
      </w:r>
    </w:p>
  </w:footnote>
  <w:footnote w:type="continuationSeparator" w:id="0">
    <w:p w14:paraId="1284BC7E" w14:textId="77777777" w:rsidR="003E10FB" w:rsidRDefault="003E10FB" w:rsidP="008443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05BD"/>
    <w:multiLevelType w:val="hybridMultilevel"/>
    <w:tmpl w:val="B6A2EFD6"/>
    <w:lvl w:ilvl="0" w:tplc="04050005">
      <w:start w:val="1"/>
      <w:numFmt w:val="bullet"/>
      <w:lvlText w:val=""/>
      <w:lvlJc w:val="left"/>
      <w:pPr>
        <w:ind w:left="1420" w:hanging="360"/>
      </w:pPr>
      <w:rPr>
        <w:rFonts w:ascii="Wingdings" w:hAnsi="Wingdings" w:hint="default"/>
      </w:rPr>
    </w:lvl>
    <w:lvl w:ilvl="1" w:tplc="04050003" w:tentative="1">
      <w:start w:val="1"/>
      <w:numFmt w:val="bullet"/>
      <w:lvlText w:val="o"/>
      <w:lvlJc w:val="left"/>
      <w:pPr>
        <w:ind w:left="2140" w:hanging="360"/>
      </w:pPr>
      <w:rPr>
        <w:rFonts w:ascii="Courier New" w:hAnsi="Courier New" w:cs="Courier New" w:hint="default"/>
      </w:rPr>
    </w:lvl>
    <w:lvl w:ilvl="2" w:tplc="04050005" w:tentative="1">
      <w:start w:val="1"/>
      <w:numFmt w:val="bullet"/>
      <w:lvlText w:val=""/>
      <w:lvlJc w:val="left"/>
      <w:pPr>
        <w:ind w:left="2860" w:hanging="360"/>
      </w:pPr>
      <w:rPr>
        <w:rFonts w:ascii="Wingdings" w:hAnsi="Wingdings" w:hint="default"/>
      </w:rPr>
    </w:lvl>
    <w:lvl w:ilvl="3" w:tplc="04050001" w:tentative="1">
      <w:start w:val="1"/>
      <w:numFmt w:val="bullet"/>
      <w:lvlText w:val=""/>
      <w:lvlJc w:val="left"/>
      <w:pPr>
        <w:ind w:left="3580" w:hanging="360"/>
      </w:pPr>
      <w:rPr>
        <w:rFonts w:ascii="Symbol" w:hAnsi="Symbol" w:hint="default"/>
      </w:rPr>
    </w:lvl>
    <w:lvl w:ilvl="4" w:tplc="04050003" w:tentative="1">
      <w:start w:val="1"/>
      <w:numFmt w:val="bullet"/>
      <w:lvlText w:val="o"/>
      <w:lvlJc w:val="left"/>
      <w:pPr>
        <w:ind w:left="4300" w:hanging="360"/>
      </w:pPr>
      <w:rPr>
        <w:rFonts w:ascii="Courier New" w:hAnsi="Courier New" w:cs="Courier New" w:hint="default"/>
      </w:rPr>
    </w:lvl>
    <w:lvl w:ilvl="5" w:tplc="04050005" w:tentative="1">
      <w:start w:val="1"/>
      <w:numFmt w:val="bullet"/>
      <w:lvlText w:val=""/>
      <w:lvlJc w:val="left"/>
      <w:pPr>
        <w:ind w:left="5020" w:hanging="360"/>
      </w:pPr>
      <w:rPr>
        <w:rFonts w:ascii="Wingdings" w:hAnsi="Wingdings" w:hint="default"/>
      </w:rPr>
    </w:lvl>
    <w:lvl w:ilvl="6" w:tplc="04050001" w:tentative="1">
      <w:start w:val="1"/>
      <w:numFmt w:val="bullet"/>
      <w:lvlText w:val=""/>
      <w:lvlJc w:val="left"/>
      <w:pPr>
        <w:ind w:left="5740" w:hanging="360"/>
      </w:pPr>
      <w:rPr>
        <w:rFonts w:ascii="Symbol" w:hAnsi="Symbol" w:hint="default"/>
      </w:rPr>
    </w:lvl>
    <w:lvl w:ilvl="7" w:tplc="04050003" w:tentative="1">
      <w:start w:val="1"/>
      <w:numFmt w:val="bullet"/>
      <w:lvlText w:val="o"/>
      <w:lvlJc w:val="left"/>
      <w:pPr>
        <w:ind w:left="6460" w:hanging="360"/>
      </w:pPr>
      <w:rPr>
        <w:rFonts w:ascii="Courier New" w:hAnsi="Courier New" w:cs="Courier New" w:hint="default"/>
      </w:rPr>
    </w:lvl>
    <w:lvl w:ilvl="8" w:tplc="04050005" w:tentative="1">
      <w:start w:val="1"/>
      <w:numFmt w:val="bullet"/>
      <w:lvlText w:val=""/>
      <w:lvlJc w:val="left"/>
      <w:pPr>
        <w:ind w:left="7180" w:hanging="360"/>
      </w:pPr>
      <w:rPr>
        <w:rFonts w:ascii="Wingdings" w:hAnsi="Wingdings" w:hint="default"/>
      </w:rPr>
    </w:lvl>
  </w:abstractNum>
  <w:abstractNum w:abstractNumId="1" w15:restartNumberingAfterBreak="0">
    <w:nsid w:val="0EA90FC1"/>
    <w:multiLevelType w:val="hybridMultilevel"/>
    <w:tmpl w:val="0BE0DF8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197D09B0"/>
    <w:multiLevelType w:val="hybridMultilevel"/>
    <w:tmpl w:val="CB2E3384"/>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1BC22ABE"/>
    <w:multiLevelType w:val="multilevel"/>
    <w:tmpl w:val="0F16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92CFB"/>
    <w:multiLevelType w:val="hybridMultilevel"/>
    <w:tmpl w:val="DDF0FE3E"/>
    <w:lvl w:ilvl="0" w:tplc="C6BC8FBE">
      <w:start w:val="1"/>
      <w:numFmt w:val="decimal"/>
      <w:lvlText w:val="%1."/>
      <w:lvlJc w:val="left"/>
      <w:pPr>
        <w:ind w:left="1060" w:hanging="70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9A4596"/>
    <w:multiLevelType w:val="hybridMultilevel"/>
    <w:tmpl w:val="AB2890D0"/>
    <w:lvl w:ilvl="0" w:tplc="6A8016D0">
      <w:start w:val="1"/>
      <w:numFmt w:val="decimal"/>
      <w:lvlText w:val="%1."/>
      <w:lvlJc w:val="left"/>
      <w:pPr>
        <w:ind w:left="1060" w:hanging="70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CFA273C"/>
    <w:multiLevelType w:val="hybridMultilevel"/>
    <w:tmpl w:val="A1083EA2"/>
    <w:lvl w:ilvl="0" w:tplc="04050005">
      <w:start w:val="1"/>
      <w:numFmt w:val="bullet"/>
      <w:lvlText w:val=""/>
      <w:lvlJc w:val="left"/>
      <w:pPr>
        <w:ind w:left="1417" w:hanging="360"/>
      </w:pPr>
      <w:rPr>
        <w:rFonts w:ascii="Wingdings" w:hAnsi="Wingdings" w:hint="default"/>
      </w:rPr>
    </w:lvl>
    <w:lvl w:ilvl="1" w:tplc="04050003" w:tentative="1">
      <w:start w:val="1"/>
      <w:numFmt w:val="bullet"/>
      <w:lvlText w:val="o"/>
      <w:lvlJc w:val="left"/>
      <w:pPr>
        <w:ind w:left="2137" w:hanging="360"/>
      </w:pPr>
      <w:rPr>
        <w:rFonts w:ascii="Courier New" w:hAnsi="Courier New" w:cs="Courier New" w:hint="default"/>
      </w:rPr>
    </w:lvl>
    <w:lvl w:ilvl="2" w:tplc="04050005" w:tentative="1">
      <w:start w:val="1"/>
      <w:numFmt w:val="bullet"/>
      <w:lvlText w:val=""/>
      <w:lvlJc w:val="left"/>
      <w:pPr>
        <w:ind w:left="2857" w:hanging="360"/>
      </w:pPr>
      <w:rPr>
        <w:rFonts w:ascii="Wingdings" w:hAnsi="Wingdings" w:hint="default"/>
      </w:rPr>
    </w:lvl>
    <w:lvl w:ilvl="3" w:tplc="04050001" w:tentative="1">
      <w:start w:val="1"/>
      <w:numFmt w:val="bullet"/>
      <w:lvlText w:val=""/>
      <w:lvlJc w:val="left"/>
      <w:pPr>
        <w:ind w:left="3577" w:hanging="360"/>
      </w:pPr>
      <w:rPr>
        <w:rFonts w:ascii="Symbol" w:hAnsi="Symbol" w:hint="default"/>
      </w:rPr>
    </w:lvl>
    <w:lvl w:ilvl="4" w:tplc="04050003" w:tentative="1">
      <w:start w:val="1"/>
      <w:numFmt w:val="bullet"/>
      <w:lvlText w:val="o"/>
      <w:lvlJc w:val="left"/>
      <w:pPr>
        <w:ind w:left="4297" w:hanging="360"/>
      </w:pPr>
      <w:rPr>
        <w:rFonts w:ascii="Courier New" w:hAnsi="Courier New" w:cs="Courier New" w:hint="default"/>
      </w:rPr>
    </w:lvl>
    <w:lvl w:ilvl="5" w:tplc="04050005" w:tentative="1">
      <w:start w:val="1"/>
      <w:numFmt w:val="bullet"/>
      <w:lvlText w:val=""/>
      <w:lvlJc w:val="left"/>
      <w:pPr>
        <w:ind w:left="5017" w:hanging="360"/>
      </w:pPr>
      <w:rPr>
        <w:rFonts w:ascii="Wingdings" w:hAnsi="Wingdings" w:hint="default"/>
      </w:rPr>
    </w:lvl>
    <w:lvl w:ilvl="6" w:tplc="04050001" w:tentative="1">
      <w:start w:val="1"/>
      <w:numFmt w:val="bullet"/>
      <w:lvlText w:val=""/>
      <w:lvlJc w:val="left"/>
      <w:pPr>
        <w:ind w:left="5737" w:hanging="360"/>
      </w:pPr>
      <w:rPr>
        <w:rFonts w:ascii="Symbol" w:hAnsi="Symbol" w:hint="default"/>
      </w:rPr>
    </w:lvl>
    <w:lvl w:ilvl="7" w:tplc="04050003" w:tentative="1">
      <w:start w:val="1"/>
      <w:numFmt w:val="bullet"/>
      <w:lvlText w:val="o"/>
      <w:lvlJc w:val="left"/>
      <w:pPr>
        <w:ind w:left="6457" w:hanging="360"/>
      </w:pPr>
      <w:rPr>
        <w:rFonts w:ascii="Courier New" w:hAnsi="Courier New" w:cs="Courier New" w:hint="default"/>
      </w:rPr>
    </w:lvl>
    <w:lvl w:ilvl="8" w:tplc="04050005" w:tentative="1">
      <w:start w:val="1"/>
      <w:numFmt w:val="bullet"/>
      <w:lvlText w:val=""/>
      <w:lvlJc w:val="left"/>
      <w:pPr>
        <w:ind w:left="7177" w:hanging="360"/>
      </w:pPr>
      <w:rPr>
        <w:rFonts w:ascii="Wingdings" w:hAnsi="Wingdings" w:hint="default"/>
      </w:rPr>
    </w:lvl>
  </w:abstractNum>
  <w:abstractNum w:abstractNumId="7" w15:restartNumberingAfterBreak="0">
    <w:nsid w:val="2E1C1BD2"/>
    <w:multiLevelType w:val="multilevel"/>
    <w:tmpl w:val="F6C6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E40848"/>
    <w:multiLevelType w:val="multilevel"/>
    <w:tmpl w:val="BF26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A87431"/>
    <w:multiLevelType w:val="multilevel"/>
    <w:tmpl w:val="7A9A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79055E"/>
    <w:multiLevelType w:val="hybridMultilevel"/>
    <w:tmpl w:val="BEE8815A"/>
    <w:lvl w:ilvl="0" w:tplc="DDB63E4E">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3C607FF"/>
    <w:multiLevelType w:val="hybridMultilevel"/>
    <w:tmpl w:val="ADEA7E4E"/>
    <w:lvl w:ilvl="0" w:tplc="44C0EA14">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5E567CB"/>
    <w:multiLevelType w:val="hybridMultilevel"/>
    <w:tmpl w:val="231AECEE"/>
    <w:lvl w:ilvl="0" w:tplc="04050017">
      <w:start w:val="1"/>
      <w:numFmt w:val="lowerLetter"/>
      <w:lvlText w:val="%1)"/>
      <w:lvlJc w:val="left"/>
      <w:pPr>
        <w:ind w:left="1060" w:hanging="360"/>
      </w:pPr>
    </w:lvl>
    <w:lvl w:ilvl="1" w:tplc="04050019" w:tentative="1">
      <w:start w:val="1"/>
      <w:numFmt w:val="lowerLetter"/>
      <w:lvlText w:val="%2."/>
      <w:lvlJc w:val="left"/>
      <w:pPr>
        <w:ind w:left="1780" w:hanging="360"/>
      </w:pPr>
    </w:lvl>
    <w:lvl w:ilvl="2" w:tplc="0405001B" w:tentative="1">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13" w15:restartNumberingAfterBreak="0">
    <w:nsid w:val="5C416AA2"/>
    <w:multiLevelType w:val="multilevel"/>
    <w:tmpl w:val="0A9EA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0240BF"/>
    <w:multiLevelType w:val="multilevel"/>
    <w:tmpl w:val="397C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7F2986"/>
    <w:multiLevelType w:val="hybridMultilevel"/>
    <w:tmpl w:val="7272E17A"/>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6" w15:restartNumberingAfterBreak="0">
    <w:nsid w:val="6FE44768"/>
    <w:multiLevelType w:val="multilevel"/>
    <w:tmpl w:val="4670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5838286">
    <w:abstractNumId w:val="11"/>
  </w:num>
  <w:num w:numId="2" w16cid:durableId="2079665992">
    <w:abstractNumId w:val="10"/>
  </w:num>
  <w:num w:numId="3" w16cid:durableId="1960456012">
    <w:abstractNumId w:val="3"/>
  </w:num>
  <w:num w:numId="4" w16cid:durableId="684021898">
    <w:abstractNumId w:val="13"/>
  </w:num>
  <w:num w:numId="5" w16cid:durableId="1618102684">
    <w:abstractNumId w:val="14"/>
  </w:num>
  <w:num w:numId="6" w16cid:durableId="1203009178">
    <w:abstractNumId w:val="7"/>
  </w:num>
  <w:num w:numId="7" w16cid:durableId="1284116003">
    <w:abstractNumId w:val="16"/>
  </w:num>
  <w:num w:numId="8" w16cid:durableId="1807312742">
    <w:abstractNumId w:val="9"/>
  </w:num>
  <w:num w:numId="9" w16cid:durableId="154221393">
    <w:abstractNumId w:val="8"/>
  </w:num>
  <w:num w:numId="10" w16cid:durableId="133301991">
    <w:abstractNumId w:val="6"/>
  </w:num>
  <w:num w:numId="11" w16cid:durableId="2025209083">
    <w:abstractNumId w:val="12"/>
  </w:num>
  <w:num w:numId="12" w16cid:durableId="604725830">
    <w:abstractNumId w:val="15"/>
  </w:num>
  <w:num w:numId="13" w16cid:durableId="2128969245">
    <w:abstractNumId w:val="1"/>
  </w:num>
  <w:num w:numId="14" w16cid:durableId="384572467">
    <w:abstractNumId w:val="4"/>
  </w:num>
  <w:num w:numId="15" w16cid:durableId="514423176">
    <w:abstractNumId w:val="2"/>
  </w:num>
  <w:num w:numId="16" w16cid:durableId="551894084">
    <w:abstractNumId w:val="5"/>
  </w:num>
  <w:num w:numId="17" w16cid:durableId="225381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67D"/>
    <w:rsid w:val="00011DA5"/>
    <w:rsid w:val="00043D39"/>
    <w:rsid w:val="0007695D"/>
    <w:rsid w:val="000D3B34"/>
    <w:rsid w:val="00137888"/>
    <w:rsid w:val="00190710"/>
    <w:rsid w:val="00194335"/>
    <w:rsid w:val="001F4F1A"/>
    <w:rsid w:val="002271CC"/>
    <w:rsid w:val="00251BD3"/>
    <w:rsid w:val="002827C2"/>
    <w:rsid w:val="00285084"/>
    <w:rsid w:val="0028667D"/>
    <w:rsid w:val="002E5B02"/>
    <w:rsid w:val="003D11A9"/>
    <w:rsid w:val="003E10FB"/>
    <w:rsid w:val="003E5288"/>
    <w:rsid w:val="003F01D5"/>
    <w:rsid w:val="003F79EC"/>
    <w:rsid w:val="00456CCD"/>
    <w:rsid w:val="004D0255"/>
    <w:rsid w:val="004E4D8A"/>
    <w:rsid w:val="005231A4"/>
    <w:rsid w:val="00545FEF"/>
    <w:rsid w:val="00604C87"/>
    <w:rsid w:val="00636CA1"/>
    <w:rsid w:val="00656422"/>
    <w:rsid w:val="006B7370"/>
    <w:rsid w:val="006F7D2D"/>
    <w:rsid w:val="00700E8C"/>
    <w:rsid w:val="007D708B"/>
    <w:rsid w:val="007D7FBF"/>
    <w:rsid w:val="007E1133"/>
    <w:rsid w:val="00812570"/>
    <w:rsid w:val="00813544"/>
    <w:rsid w:val="00842166"/>
    <w:rsid w:val="00844385"/>
    <w:rsid w:val="008967CB"/>
    <w:rsid w:val="008A5CDB"/>
    <w:rsid w:val="008A6032"/>
    <w:rsid w:val="008C20F3"/>
    <w:rsid w:val="00942BB1"/>
    <w:rsid w:val="00963467"/>
    <w:rsid w:val="009D0AFA"/>
    <w:rsid w:val="009F3181"/>
    <w:rsid w:val="00A1610E"/>
    <w:rsid w:val="00A22977"/>
    <w:rsid w:val="00A27E63"/>
    <w:rsid w:val="00A40F83"/>
    <w:rsid w:val="00A6355D"/>
    <w:rsid w:val="00B4238A"/>
    <w:rsid w:val="00B91F43"/>
    <w:rsid w:val="00C91F07"/>
    <w:rsid w:val="00CC497B"/>
    <w:rsid w:val="00CD5604"/>
    <w:rsid w:val="00CE30BD"/>
    <w:rsid w:val="00D00EDF"/>
    <w:rsid w:val="00D20E71"/>
    <w:rsid w:val="00D52D8E"/>
    <w:rsid w:val="00D77F50"/>
    <w:rsid w:val="00E22822"/>
    <w:rsid w:val="00E91E27"/>
    <w:rsid w:val="00E93DCC"/>
    <w:rsid w:val="00ED0FDE"/>
    <w:rsid w:val="00ED490E"/>
    <w:rsid w:val="00EF4D6D"/>
    <w:rsid w:val="00F21221"/>
    <w:rsid w:val="00F5461D"/>
    <w:rsid w:val="00F80E1E"/>
    <w:rsid w:val="00F84E0D"/>
    <w:rsid w:val="00FE15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74F5A"/>
  <w15:chartTrackingRefBased/>
  <w15:docId w15:val="{6F7763D1-38E8-094D-855F-31341DA4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866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2866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28667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8667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8667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8667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8667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8667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8667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8667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28667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28667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8667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8667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8667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8667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8667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8667D"/>
    <w:rPr>
      <w:rFonts w:eastAsiaTheme="majorEastAsia" w:cstheme="majorBidi"/>
      <w:color w:val="272727" w:themeColor="text1" w:themeTint="D8"/>
    </w:rPr>
  </w:style>
  <w:style w:type="paragraph" w:styleId="Nzev">
    <w:name w:val="Title"/>
    <w:basedOn w:val="Normln"/>
    <w:next w:val="Normln"/>
    <w:link w:val="NzevChar"/>
    <w:uiPriority w:val="10"/>
    <w:qFormat/>
    <w:rsid w:val="00286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8667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8667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8667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8667D"/>
    <w:pPr>
      <w:spacing w:before="160"/>
      <w:jc w:val="center"/>
    </w:pPr>
    <w:rPr>
      <w:i/>
      <w:iCs/>
      <w:color w:val="404040" w:themeColor="text1" w:themeTint="BF"/>
    </w:rPr>
  </w:style>
  <w:style w:type="character" w:customStyle="1" w:styleId="CittChar">
    <w:name w:val="Citát Char"/>
    <w:basedOn w:val="Standardnpsmoodstavce"/>
    <w:link w:val="Citt"/>
    <w:uiPriority w:val="29"/>
    <w:rsid w:val="0028667D"/>
    <w:rPr>
      <w:i/>
      <w:iCs/>
      <w:color w:val="404040" w:themeColor="text1" w:themeTint="BF"/>
    </w:rPr>
  </w:style>
  <w:style w:type="paragraph" w:styleId="Odstavecseseznamem">
    <w:name w:val="List Paragraph"/>
    <w:basedOn w:val="Normln"/>
    <w:uiPriority w:val="34"/>
    <w:qFormat/>
    <w:rsid w:val="0028667D"/>
    <w:pPr>
      <w:ind w:left="720"/>
      <w:contextualSpacing/>
    </w:pPr>
  </w:style>
  <w:style w:type="character" w:styleId="Zdraznnintenzivn">
    <w:name w:val="Intense Emphasis"/>
    <w:basedOn w:val="Standardnpsmoodstavce"/>
    <w:uiPriority w:val="21"/>
    <w:qFormat/>
    <w:rsid w:val="0028667D"/>
    <w:rPr>
      <w:i/>
      <w:iCs/>
      <w:color w:val="0F4761" w:themeColor="accent1" w:themeShade="BF"/>
    </w:rPr>
  </w:style>
  <w:style w:type="paragraph" w:styleId="Vrazncitt">
    <w:name w:val="Intense Quote"/>
    <w:basedOn w:val="Normln"/>
    <w:next w:val="Normln"/>
    <w:link w:val="VrazncittChar"/>
    <w:uiPriority w:val="30"/>
    <w:qFormat/>
    <w:rsid w:val="002866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8667D"/>
    <w:rPr>
      <w:i/>
      <w:iCs/>
      <w:color w:val="0F4761" w:themeColor="accent1" w:themeShade="BF"/>
    </w:rPr>
  </w:style>
  <w:style w:type="character" w:styleId="Odkazintenzivn">
    <w:name w:val="Intense Reference"/>
    <w:basedOn w:val="Standardnpsmoodstavce"/>
    <w:uiPriority w:val="32"/>
    <w:qFormat/>
    <w:rsid w:val="0028667D"/>
    <w:rPr>
      <w:b/>
      <w:bCs/>
      <w:smallCaps/>
      <w:color w:val="0F4761" w:themeColor="accent1" w:themeShade="BF"/>
      <w:spacing w:val="5"/>
    </w:rPr>
  </w:style>
  <w:style w:type="character" w:styleId="Hypertextovodkaz">
    <w:name w:val="Hyperlink"/>
    <w:basedOn w:val="Standardnpsmoodstavce"/>
    <w:uiPriority w:val="99"/>
    <w:unhideWhenUsed/>
    <w:rsid w:val="003F79EC"/>
    <w:rPr>
      <w:color w:val="467886" w:themeColor="hyperlink"/>
      <w:u w:val="single"/>
    </w:rPr>
  </w:style>
  <w:style w:type="character" w:customStyle="1" w:styleId="Nevyeenzmnka1">
    <w:name w:val="Nevyřešená zmínka1"/>
    <w:basedOn w:val="Standardnpsmoodstavce"/>
    <w:uiPriority w:val="99"/>
    <w:semiHidden/>
    <w:unhideWhenUsed/>
    <w:rsid w:val="003F79EC"/>
    <w:rPr>
      <w:color w:val="605E5C"/>
      <w:shd w:val="clear" w:color="auto" w:fill="E1DFDD"/>
    </w:rPr>
  </w:style>
  <w:style w:type="paragraph" w:styleId="Normlnweb">
    <w:name w:val="Normal (Web)"/>
    <w:basedOn w:val="Normln"/>
    <w:uiPriority w:val="99"/>
    <w:semiHidden/>
    <w:unhideWhenUsed/>
    <w:rsid w:val="00604C87"/>
    <w:rPr>
      <w:rFonts w:ascii="Times New Roman" w:hAnsi="Times New Roman" w:cs="Times New Roman"/>
    </w:rPr>
  </w:style>
  <w:style w:type="table" w:styleId="Mkatabulky">
    <w:name w:val="Table Grid"/>
    <w:basedOn w:val="Normlntabulka"/>
    <w:uiPriority w:val="39"/>
    <w:rsid w:val="00604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
    <w:name w:val="Emphasis"/>
    <w:basedOn w:val="Standardnpsmoodstavce"/>
    <w:uiPriority w:val="20"/>
    <w:qFormat/>
    <w:rsid w:val="00604C87"/>
    <w:rPr>
      <w:i/>
      <w:iCs/>
    </w:rPr>
  </w:style>
  <w:style w:type="character" w:styleId="Sledovanodkaz">
    <w:name w:val="FollowedHyperlink"/>
    <w:basedOn w:val="Standardnpsmoodstavce"/>
    <w:uiPriority w:val="99"/>
    <w:semiHidden/>
    <w:unhideWhenUsed/>
    <w:rsid w:val="003D11A9"/>
    <w:rPr>
      <w:color w:val="96607D" w:themeColor="followedHyperlink"/>
      <w:u w:val="single"/>
    </w:rPr>
  </w:style>
  <w:style w:type="paragraph" w:styleId="Zhlav">
    <w:name w:val="header"/>
    <w:basedOn w:val="Normln"/>
    <w:link w:val="ZhlavChar"/>
    <w:uiPriority w:val="99"/>
    <w:unhideWhenUsed/>
    <w:rsid w:val="0084438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44385"/>
  </w:style>
  <w:style w:type="paragraph" w:styleId="Zpat">
    <w:name w:val="footer"/>
    <w:basedOn w:val="Normln"/>
    <w:link w:val="ZpatChar"/>
    <w:uiPriority w:val="99"/>
    <w:unhideWhenUsed/>
    <w:rsid w:val="00844385"/>
    <w:pPr>
      <w:tabs>
        <w:tab w:val="center" w:pos="4536"/>
        <w:tab w:val="right" w:pos="9072"/>
      </w:tabs>
      <w:spacing w:after="0" w:line="240" w:lineRule="auto"/>
    </w:pPr>
  </w:style>
  <w:style w:type="character" w:customStyle="1" w:styleId="ZpatChar">
    <w:name w:val="Zápatí Char"/>
    <w:basedOn w:val="Standardnpsmoodstavce"/>
    <w:link w:val="Zpat"/>
    <w:uiPriority w:val="99"/>
    <w:rsid w:val="00844385"/>
  </w:style>
  <w:style w:type="character" w:styleId="slostrnky">
    <w:name w:val="page number"/>
    <w:basedOn w:val="Standardnpsmoodstavce"/>
    <w:uiPriority w:val="99"/>
    <w:semiHidden/>
    <w:unhideWhenUsed/>
    <w:rsid w:val="000D3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1009">
      <w:bodyDiv w:val="1"/>
      <w:marLeft w:val="0"/>
      <w:marRight w:val="0"/>
      <w:marTop w:val="0"/>
      <w:marBottom w:val="0"/>
      <w:divBdr>
        <w:top w:val="none" w:sz="0" w:space="0" w:color="auto"/>
        <w:left w:val="none" w:sz="0" w:space="0" w:color="auto"/>
        <w:bottom w:val="none" w:sz="0" w:space="0" w:color="auto"/>
        <w:right w:val="none" w:sz="0" w:space="0" w:color="auto"/>
      </w:divBdr>
    </w:div>
    <w:div w:id="64189770">
      <w:bodyDiv w:val="1"/>
      <w:marLeft w:val="0"/>
      <w:marRight w:val="0"/>
      <w:marTop w:val="0"/>
      <w:marBottom w:val="0"/>
      <w:divBdr>
        <w:top w:val="none" w:sz="0" w:space="0" w:color="auto"/>
        <w:left w:val="none" w:sz="0" w:space="0" w:color="auto"/>
        <w:bottom w:val="none" w:sz="0" w:space="0" w:color="auto"/>
        <w:right w:val="none" w:sz="0" w:space="0" w:color="auto"/>
      </w:divBdr>
      <w:divsChild>
        <w:div w:id="897324201">
          <w:marLeft w:val="0"/>
          <w:marRight w:val="0"/>
          <w:marTop w:val="0"/>
          <w:marBottom w:val="0"/>
          <w:divBdr>
            <w:top w:val="none" w:sz="0" w:space="0" w:color="auto"/>
            <w:left w:val="none" w:sz="0" w:space="0" w:color="auto"/>
            <w:bottom w:val="none" w:sz="0" w:space="0" w:color="auto"/>
            <w:right w:val="none" w:sz="0" w:space="0" w:color="auto"/>
          </w:divBdr>
          <w:divsChild>
            <w:div w:id="2097050947">
              <w:marLeft w:val="0"/>
              <w:marRight w:val="0"/>
              <w:marTop w:val="1200"/>
              <w:marBottom w:val="1200"/>
              <w:divBdr>
                <w:top w:val="none" w:sz="0" w:space="0" w:color="auto"/>
                <w:left w:val="none" w:sz="0" w:space="0" w:color="auto"/>
                <w:bottom w:val="none" w:sz="0" w:space="0" w:color="auto"/>
                <w:right w:val="none" w:sz="0" w:space="0" w:color="auto"/>
              </w:divBdr>
              <w:divsChild>
                <w:div w:id="2088262339">
                  <w:marLeft w:val="0"/>
                  <w:marRight w:val="0"/>
                  <w:marTop w:val="0"/>
                  <w:marBottom w:val="0"/>
                  <w:divBdr>
                    <w:top w:val="none" w:sz="0" w:space="0" w:color="auto"/>
                    <w:left w:val="none" w:sz="0" w:space="0" w:color="auto"/>
                    <w:bottom w:val="none" w:sz="0" w:space="0" w:color="auto"/>
                    <w:right w:val="none" w:sz="0" w:space="0" w:color="auto"/>
                  </w:divBdr>
                  <w:divsChild>
                    <w:div w:id="285048520">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393506425">
          <w:marLeft w:val="0"/>
          <w:marRight w:val="0"/>
          <w:marTop w:val="0"/>
          <w:marBottom w:val="0"/>
          <w:divBdr>
            <w:top w:val="none" w:sz="0" w:space="0" w:color="auto"/>
            <w:left w:val="none" w:sz="0" w:space="0" w:color="auto"/>
            <w:bottom w:val="none" w:sz="0" w:space="0" w:color="auto"/>
            <w:right w:val="none" w:sz="0" w:space="0" w:color="auto"/>
          </w:divBdr>
          <w:divsChild>
            <w:div w:id="1103456482">
              <w:marLeft w:val="-75"/>
              <w:marRight w:val="-75"/>
              <w:marTop w:val="0"/>
              <w:marBottom w:val="0"/>
              <w:divBdr>
                <w:top w:val="none" w:sz="0" w:space="0" w:color="auto"/>
                <w:left w:val="none" w:sz="0" w:space="0" w:color="auto"/>
                <w:bottom w:val="none" w:sz="0" w:space="0" w:color="auto"/>
                <w:right w:val="none" w:sz="0" w:space="0" w:color="auto"/>
              </w:divBdr>
              <w:divsChild>
                <w:div w:id="114465811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7051014">
      <w:bodyDiv w:val="1"/>
      <w:marLeft w:val="0"/>
      <w:marRight w:val="0"/>
      <w:marTop w:val="0"/>
      <w:marBottom w:val="0"/>
      <w:divBdr>
        <w:top w:val="none" w:sz="0" w:space="0" w:color="auto"/>
        <w:left w:val="none" w:sz="0" w:space="0" w:color="auto"/>
        <w:bottom w:val="none" w:sz="0" w:space="0" w:color="auto"/>
        <w:right w:val="none" w:sz="0" w:space="0" w:color="auto"/>
      </w:divBdr>
    </w:div>
    <w:div w:id="218828646">
      <w:bodyDiv w:val="1"/>
      <w:marLeft w:val="0"/>
      <w:marRight w:val="0"/>
      <w:marTop w:val="0"/>
      <w:marBottom w:val="0"/>
      <w:divBdr>
        <w:top w:val="none" w:sz="0" w:space="0" w:color="auto"/>
        <w:left w:val="none" w:sz="0" w:space="0" w:color="auto"/>
        <w:bottom w:val="none" w:sz="0" w:space="0" w:color="auto"/>
        <w:right w:val="none" w:sz="0" w:space="0" w:color="auto"/>
      </w:divBdr>
      <w:divsChild>
        <w:div w:id="266743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732463">
              <w:marLeft w:val="0"/>
              <w:marRight w:val="0"/>
              <w:marTop w:val="0"/>
              <w:marBottom w:val="0"/>
              <w:divBdr>
                <w:top w:val="none" w:sz="0" w:space="0" w:color="auto"/>
                <w:left w:val="none" w:sz="0" w:space="0" w:color="auto"/>
                <w:bottom w:val="none" w:sz="0" w:space="0" w:color="auto"/>
                <w:right w:val="none" w:sz="0" w:space="0" w:color="auto"/>
              </w:divBdr>
              <w:divsChild>
                <w:div w:id="1573588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6342952">
                      <w:marLeft w:val="0"/>
                      <w:marRight w:val="0"/>
                      <w:marTop w:val="0"/>
                      <w:marBottom w:val="0"/>
                      <w:divBdr>
                        <w:top w:val="none" w:sz="0" w:space="0" w:color="auto"/>
                        <w:left w:val="none" w:sz="0" w:space="0" w:color="auto"/>
                        <w:bottom w:val="none" w:sz="0" w:space="0" w:color="auto"/>
                        <w:right w:val="none" w:sz="0" w:space="0" w:color="auto"/>
                      </w:divBdr>
                      <w:divsChild>
                        <w:div w:id="1730227087">
                          <w:marLeft w:val="0"/>
                          <w:marRight w:val="0"/>
                          <w:marTop w:val="0"/>
                          <w:marBottom w:val="0"/>
                          <w:divBdr>
                            <w:top w:val="none" w:sz="0" w:space="0" w:color="auto"/>
                            <w:left w:val="none" w:sz="0" w:space="0" w:color="auto"/>
                            <w:bottom w:val="none" w:sz="0" w:space="0" w:color="auto"/>
                            <w:right w:val="none" w:sz="0" w:space="0" w:color="auto"/>
                          </w:divBdr>
                          <w:divsChild>
                            <w:div w:id="185422365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5921003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6772647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50761334">
                                          <w:marLeft w:val="0"/>
                                          <w:marRight w:val="0"/>
                                          <w:marTop w:val="0"/>
                                          <w:marBottom w:val="0"/>
                                          <w:divBdr>
                                            <w:top w:val="none" w:sz="0" w:space="0" w:color="auto"/>
                                            <w:left w:val="none" w:sz="0" w:space="0" w:color="auto"/>
                                            <w:bottom w:val="none" w:sz="0" w:space="0" w:color="auto"/>
                                            <w:right w:val="none" w:sz="0" w:space="0" w:color="auto"/>
                                          </w:divBdr>
                                          <w:divsChild>
                                            <w:div w:id="7385546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781487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59128714">
                                                      <w:marLeft w:val="0"/>
                                                      <w:marRight w:val="0"/>
                                                      <w:marTop w:val="0"/>
                                                      <w:marBottom w:val="0"/>
                                                      <w:divBdr>
                                                        <w:top w:val="none" w:sz="0" w:space="0" w:color="auto"/>
                                                        <w:left w:val="none" w:sz="0" w:space="0" w:color="auto"/>
                                                        <w:bottom w:val="none" w:sz="0" w:space="0" w:color="auto"/>
                                                        <w:right w:val="none" w:sz="0" w:space="0" w:color="auto"/>
                                                      </w:divBdr>
                                                      <w:divsChild>
                                                        <w:div w:id="8382348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2170534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28095808">
                                                                  <w:marLeft w:val="0"/>
                                                                  <w:marRight w:val="0"/>
                                                                  <w:marTop w:val="0"/>
                                                                  <w:marBottom w:val="0"/>
                                                                  <w:divBdr>
                                                                    <w:top w:val="none" w:sz="0" w:space="0" w:color="auto"/>
                                                                    <w:left w:val="none" w:sz="0" w:space="0" w:color="auto"/>
                                                                    <w:bottom w:val="none" w:sz="0" w:space="0" w:color="auto"/>
                                                                    <w:right w:val="none" w:sz="0" w:space="0" w:color="auto"/>
                                                                  </w:divBdr>
                                                                  <w:divsChild>
                                                                    <w:div w:id="10228249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403122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86758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49805006">
                                                                                  <w:marLeft w:val="0"/>
                                                                                  <w:marRight w:val="0"/>
                                                                                  <w:marTop w:val="0"/>
                                                                                  <w:marBottom w:val="0"/>
                                                                                  <w:divBdr>
                                                                                    <w:top w:val="none" w:sz="0" w:space="0" w:color="auto"/>
                                                                                    <w:left w:val="none" w:sz="0" w:space="0" w:color="auto"/>
                                                                                    <w:bottom w:val="none" w:sz="0" w:space="0" w:color="auto"/>
                                                                                    <w:right w:val="none" w:sz="0" w:space="0" w:color="auto"/>
                                                                                  </w:divBdr>
                                                                                  <w:divsChild>
                                                                                    <w:div w:id="196053092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538480">
      <w:bodyDiv w:val="1"/>
      <w:marLeft w:val="0"/>
      <w:marRight w:val="0"/>
      <w:marTop w:val="0"/>
      <w:marBottom w:val="0"/>
      <w:divBdr>
        <w:top w:val="none" w:sz="0" w:space="0" w:color="auto"/>
        <w:left w:val="none" w:sz="0" w:space="0" w:color="auto"/>
        <w:bottom w:val="none" w:sz="0" w:space="0" w:color="auto"/>
        <w:right w:val="none" w:sz="0" w:space="0" w:color="auto"/>
      </w:divBdr>
      <w:divsChild>
        <w:div w:id="509564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664184">
              <w:marLeft w:val="0"/>
              <w:marRight w:val="0"/>
              <w:marTop w:val="0"/>
              <w:marBottom w:val="0"/>
              <w:divBdr>
                <w:top w:val="none" w:sz="0" w:space="0" w:color="auto"/>
                <w:left w:val="none" w:sz="0" w:space="0" w:color="auto"/>
                <w:bottom w:val="none" w:sz="0" w:space="0" w:color="auto"/>
                <w:right w:val="none" w:sz="0" w:space="0" w:color="auto"/>
              </w:divBdr>
              <w:divsChild>
                <w:div w:id="1956905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307393">
                      <w:marLeft w:val="0"/>
                      <w:marRight w:val="0"/>
                      <w:marTop w:val="0"/>
                      <w:marBottom w:val="0"/>
                      <w:divBdr>
                        <w:top w:val="none" w:sz="0" w:space="0" w:color="auto"/>
                        <w:left w:val="none" w:sz="0" w:space="0" w:color="auto"/>
                        <w:bottom w:val="none" w:sz="0" w:space="0" w:color="auto"/>
                        <w:right w:val="none" w:sz="0" w:space="0" w:color="auto"/>
                      </w:divBdr>
                      <w:divsChild>
                        <w:div w:id="551234716">
                          <w:marLeft w:val="0"/>
                          <w:marRight w:val="0"/>
                          <w:marTop w:val="0"/>
                          <w:marBottom w:val="0"/>
                          <w:divBdr>
                            <w:top w:val="none" w:sz="0" w:space="0" w:color="auto"/>
                            <w:left w:val="none" w:sz="0" w:space="0" w:color="auto"/>
                            <w:bottom w:val="none" w:sz="0" w:space="0" w:color="auto"/>
                            <w:right w:val="none" w:sz="0" w:space="0" w:color="auto"/>
                          </w:divBdr>
                          <w:divsChild>
                            <w:div w:id="190213340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2614606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6025742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68616212">
                                          <w:marLeft w:val="0"/>
                                          <w:marRight w:val="0"/>
                                          <w:marTop w:val="0"/>
                                          <w:marBottom w:val="0"/>
                                          <w:divBdr>
                                            <w:top w:val="none" w:sz="0" w:space="0" w:color="auto"/>
                                            <w:left w:val="none" w:sz="0" w:space="0" w:color="auto"/>
                                            <w:bottom w:val="none" w:sz="0" w:space="0" w:color="auto"/>
                                            <w:right w:val="none" w:sz="0" w:space="0" w:color="auto"/>
                                          </w:divBdr>
                                          <w:divsChild>
                                            <w:div w:id="12473062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41044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22564488">
                                                      <w:marLeft w:val="0"/>
                                                      <w:marRight w:val="0"/>
                                                      <w:marTop w:val="0"/>
                                                      <w:marBottom w:val="0"/>
                                                      <w:divBdr>
                                                        <w:top w:val="none" w:sz="0" w:space="0" w:color="auto"/>
                                                        <w:left w:val="none" w:sz="0" w:space="0" w:color="auto"/>
                                                        <w:bottom w:val="none" w:sz="0" w:space="0" w:color="auto"/>
                                                        <w:right w:val="none" w:sz="0" w:space="0" w:color="auto"/>
                                                      </w:divBdr>
                                                      <w:divsChild>
                                                        <w:div w:id="13794725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4421818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47189940">
                                                                  <w:marLeft w:val="0"/>
                                                                  <w:marRight w:val="0"/>
                                                                  <w:marTop w:val="0"/>
                                                                  <w:marBottom w:val="0"/>
                                                                  <w:divBdr>
                                                                    <w:top w:val="none" w:sz="0" w:space="0" w:color="auto"/>
                                                                    <w:left w:val="none" w:sz="0" w:space="0" w:color="auto"/>
                                                                    <w:bottom w:val="none" w:sz="0" w:space="0" w:color="auto"/>
                                                                    <w:right w:val="none" w:sz="0" w:space="0" w:color="auto"/>
                                                                  </w:divBdr>
                                                                  <w:divsChild>
                                                                    <w:div w:id="211112218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0319266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8965271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61368029">
                                                                                  <w:marLeft w:val="0"/>
                                                                                  <w:marRight w:val="0"/>
                                                                                  <w:marTop w:val="0"/>
                                                                                  <w:marBottom w:val="0"/>
                                                                                  <w:divBdr>
                                                                                    <w:top w:val="none" w:sz="0" w:space="0" w:color="auto"/>
                                                                                    <w:left w:val="none" w:sz="0" w:space="0" w:color="auto"/>
                                                                                    <w:bottom w:val="none" w:sz="0" w:space="0" w:color="auto"/>
                                                                                    <w:right w:val="none" w:sz="0" w:space="0" w:color="auto"/>
                                                                                  </w:divBdr>
                                                                                  <w:divsChild>
                                                                                    <w:div w:id="62200293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277282">
      <w:bodyDiv w:val="1"/>
      <w:marLeft w:val="0"/>
      <w:marRight w:val="0"/>
      <w:marTop w:val="0"/>
      <w:marBottom w:val="0"/>
      <w:divBdr>
        <w:top w:val="none" w:sz="0" w:space="0" w:color="auto"/>
        <w:left w:val="none" w:sz="0" w:space="0" w:color="auto"/>
        <w:bottom w:val="none" w:sz="0" w:space="0" w:color="auto"/>
        <w:right w:val="none" w:sz="0" w:space="0" w:color="auto"/>
      </w:divBdr>
      <w:divsChild>
        <w:div w:id="593779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8312763">
              <w:marLeft w:val="0"/>
              <w:marRight w:val="0"/>
              <w:marTop w:val="0"/>
              <w:marBottom w:val="0"/>
              <w:divBdr>
                <w:top w:val="none" w:sz="0" w:space="0" w:color="auto"/>
                <w:left w:val="none" w:sz="0" w:space="0" w:color="auto"/>
                <w:bottom w:val="none" w:sz="0" w:space="0" w:color="auto"/>
                <w:right w:val="none" w:sz="0" w:space="0" w:color="auto"/>
              </w:divBdr>
              <w:divsChild>
                <w:div w:id="26951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365182">
                      <w:marLeft w:val="0"/>
                      <w:marRight w:val="0"/>
                      <w:marTop w:val="0"/>
                      <w:marBottom w:val="0"/>
                      <w:divBdr>
                        <w:top w:val="none" w:sz="0" w:space="0" w:color="auto"/>
                        <w:left w:val="none" w:sz="0" w:space="0" w:color="auto"/>
                        <w:bottom w:val="none" w:sz="0" w:space="0" w:color="auto"/>
                        <w:right w:val="none" w:sz="0" w:space="0" w:color="auto"/>
                      </w:divBdr>
                      <w:divsChild>
                        <w:div w:id="356975219">
                          <w:marLeft w:val="0"/>
                          <w:marRight w:val="0"/>
                          <w:marTop w:val="0"/>
                          <w:marBottom w:val="0"/>
                          <w:divBdr>
                            <w:top w:val="none" w:sz="0" w:space="0" w:color="auto"/>
                            <w:left w:val="none" w:sz="0" w:space="0" w:color="auto"/>
                            <w:bottom w:val="none" w:sz="0" w:space="0" w:color="auto"/>
                            <w:right w:val="none" w:sz="0" w:space="0" w:color="auto"/>
                          </w:divBdr>
                          <w:divsChild>
                            <w:div w:id="195351232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4295154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2707524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70539399">
                                          <w:marLeft w:val="0"/>
                                          <w:marRight w:val="0"/>
                                          <w:marTop w:val="0"/>
                                          <w:marBottom w:val="0"/>
                                          <w:divBdr>
                                            <w:top w:val="none" w:sz="0" w:space="0" w:color="auto"/>
                                            <w:left w:val="none" w:sz="0" w:space="0" w:color="auto"/>
                                            <w:bottom w:val="none" w:sz="0" w:space="0" w:color="auto"/>
                                            <w:right w:val="none" w:sz="0" w:space="0" w:color="auto"/>
                                          </w:divBdr>
                                          <w:divsChild>
                                            <w:div w:id="79077945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2451515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36080364">
                                                      <w:marLeft w:val="0"/>
                                                      <w:marRight w:val="0"/>
                                                      <w:marTop w:val="0"/>
                                                      <w:marBottom w:val="0"/>
                                                      <w:divBdr>
                                                        <w:top w:val="none" w:sz="0" w:space="0" w:color="auto"/>
                                                        <w:left w:val="none" w:sz="0" w:space="0" w:color="auto"/>
                                                        <w:bottom w:val="none" w:sz="0" w:space="0" w:color="auto"/>
                                                        <w:right w:val="none" w:sz="0" w:space="0" w:color="auto"/>
                                                      </w:divBdr>
                                                      <w:divsChild>
                                                        <w:div w:id="760835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66089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32370205">
                                                                  <w:marLeft w:val="0"/>
                                                                  <w:marRight w:val="0"/>
                                                                  <w:marTop w:val="0"/>
                                                                  <w:marBottom w:val="0"/>
                                                                  <w:divBdr>
                                                                    <w:top w:val="none" w:sz="0" w:space="0" w:color="auto"/>
                                                                    <w:left w:val="none" w:sz="0" w:space="0" w:color="auto"/>
                                                                    <w:bottom w:val="none" w:sz="0" w:space="0" w:color="auto"/>
                                                                    <w:right w:val="none" w:sz="0" w:space="0" w:color="auto"/>
                                                                  </w:divBdr>
                                                                  <w:divsChild>
                                                                    <w:div w:id="5787597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3682354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5508581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38851101">
                                                                                  <w:marLeft w:val="0"/>
                                                                                  <w:marRight w:val="0"/>
                                                                                  <w:marTop w:val="0"/>
                                                                                  <w:marBottom w:val="0"/>
                                                                                  <w:divBdr>
                                                                                    <w:top w:val="none" w:sz="0" w:space="0" w:color="auto"/>
                                                                                    <w:left w:val="none" w:sz="0" w:space="0" w:color="auto"/>
                                                                                    <w:bottom w:val="none" w:sz="0" w:space="0" w:color="auto"/>
                                                                                    <w:right w:val="none" w:sz="0" w:space="0" w:color="auto"/>
                                                                                  </w:divBdr>
                                                                                  <w:divsChild>
                                                                                    <w:div w:id="62523724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1902648">
      <w:bodyDiv w:val="1"/>
      <w:marLeft w:val="0"/>
      <w:marRight w:val="0"/>
      <w:marTop w:val="0"/>
      <w:marBottom w:val="0"/>
      <w:divBdr>
        <w:top w:val="none" w:sz="0" w:space="0" w:color="auto"/>
        <w:left w:val="none" w:sz="0" w:space="0" w:color="auto"/>
        <w:bottom w:val="none" w:sz="0" w:space="0" w:color="auto"/>
        <w:right w:val="none" w:sz="0" w:space="0" w:color="auto"/>
      </w:divBdr>
      <w:divsChild>
        <w:div w:id="1959602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0498083">
              <w:marLeft w:val="0"/>
              <w:marRight w:val="0"/>
              <w:marTop w:val="0"/>
              <w:marBottom w:val="0"/>
              <w:divBdr>
                <w:top w:val="none" w:sz="0" w:space="0" w:color="auto"/>
                <w:left w:val="none" w:sz="0" w:space="0" w:color="auto"/>
                <w:bottom w:val="none" w:sz="0" w:space="0" w:color="auto"/>
                <w:right w:val="none" w:sz="0" w:space="0" w:color="auto"/>
              </w:divBdr>
              <w:divsChild>
                <w:div w:id="1960334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262719">
                      <w:marLeft w:val="0"/>
                      <w:marRight w:val="0"/>
                      <w:marTop w:val="0"/>
                      <w:marBottom w:val="0"/>
                      <w:divBdr>
                        <w:top w:val="none" w:sz="0" w:space="0" w:color="auto"/>
                        <w:left w:val="none" w:sz="0" w:space="0" w:color="auto"/>
                        <w:bottom w:val="none" w:sz="0" w:space="0" w:color="auto"/>
                        <w:right w:val="none" w:sz="0" w:space="0" w:color="auto"/>
                      </w:divBdr>
                      <w:divsChild>
                        <w:div w:id="797528734">
                          <w:marLeft w:val="0"/>
                          <w:marRight w:val="0"/>
                          <w:marTop w:val="0"/>
                          <w:marBottom w:val="0"/>
                          <w:divBdr>
                            <w:top w:val="none" w:sz="0" w:space="0" w:color="auto"/>
                            <w:left w:val="none" w:sz="0" w:space="0" w:color="auto"/>
                            <w:bottom w:val="none" w:sz="0" w:space="0" w:color="auto"/>
                            <w:right w:val="none" w:sz="0" w:space="0" w:color="auto"/>
                          </w:divBdr>
                          <w:divsChild>
                            <w:div w:id="568685584">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99353212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06027823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74888568">
                                          <w:marLeft w:val="0"/>
                                          <w:marRight w:val="0"/>
                                          <w:marTop w:val="0"/>
                                          <w:marBottom w:val="0"/>
                                          <w:divBdr>
                                            <w:top w:val="none" w:sz="0" w:space="0" w:color="auto"/>
                                            <w:left w:val="none" w:sz="0" w:space="0" w:color="auto"/>
                                            <w:bottom w:val="none" w:sz="0" w:space="0" w:color="auto"/>
                                            <w:right w:val="none" w:sz="0" w:space="0" w:color="auto"/>
                                          </w:divBdr>
                                          <w:divsChild>
                                            <w:div w:id="17802985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8838980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31841381">
                                                      <w:marLeft w:val="0"/>
                                                      <w:marRight w:val="0"/>
                                                      <w:marTop w:val="0"/>
                                                      <w:marBottom w:val="0"/>
                                                      <w:divBdr>
                                                        <w:top w:val="none" w:sz="0" w:space="0" w:color="auto"/>
                                                        <w:left w:val="none" w:sz="0" w:space="0" w:color="auto"/>
                                                        <w:bottom w:val="none" w:sz="0" w:space="0" w:color="auto"/>
                                                        <w:right w:val="none" w:sz="0" w:space="0" w:color="auto"/>
                                                      </w:divBdr>
                                                      <w:divsChild>
                                                        <w:div w:id="19956394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04851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19729209">
                                                                  <w:marLeft w:val="0"/>
                                                                  <w:marRight w:val="0"/>
                                                                  <w:marTop w:val="0"/>
                                                                  <w:marBottom w:val="0"/>
                                                                  <w:divBdr>
                                                                    <w:top w:val="none" w:sz="0" w:space="0" w:color="auto"/>
                                                                    <w:left w:val="none" w:sz="0" w:space="0" w:color="auto"/>
                                                                    <w:bottom w:val="none" w:sz="0" w:space="0" w:color="auto"/>
                                                                    <w:right w:val="none" w:sz="0" w:space="0" w:color="auto"/>
                                                                  </w:divBdr>
                                                                  <w:divsChild>
                                                                    <w:div w:id="10746649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7128127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3570528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963536">
                                                                                  <w:marLeft w:val="0"/>
                                                                                  <w:marRight w:val="0"/>
                                                                                  <w:marTop w:val="0"/>
                                                                                  <w:marBottom w:val="0"/>
                                                                                  <w:divBdr>
                                                                                    <w:top w:val="none" w:sz="0" w:space="0" w:color="auto"/>
                                                                                    <w:left w:val="none" w:sz="0" w:space="0" w:color="auto"/>
                                                                                    <w:bottom w:val="none" w:sz="0" w:space="0" w:color="auto"/>
                                                                                    <w:right w:val="none" w:sz="0" w:space="0" w:color="auto"/>
                                                                                  </w:divBdr>
                                                                                  <w:divsChild>
                                                                                    <w:div w:id="120660109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5531782">
      <w:bodyDiv w:val="1"/>
      <w:marLeft w:val="0"/>
      <w:marRight w:val="0"/>
      <w:marTop w:val="0"/>
      <w:marBottom w:val="0"/>
      <w:divBdr>
        <w:top w:val="none" w:sz="0" w:space="0" w:color="auto"/>
        <w:left w:val="none" w:sz="0" w:space="0" w:color="auto"/>
        <w:bottom w:val="none" w:sz="0" w:space="0" w:color="auto"/>
        <w:right w:val="none" w:sz="0" w:space="0" w:color="auto"/>
      </w:divBdr>
      <w:divsChild>
        <w:div w:id="327372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70999">
              <w:marLeft w:val="0"/>
              <w:marRight w:val="0"/>
              <w:marTop w:val="0"/>
              <w:marBottom w:val="0"/>
              <w:divBdr>
                <w:top w:val="none" w:sz="0" w:space="0" w:color="auto"/>
                <w:left w:val="none" w:sz="0" w:space="0" w:color="auto"/>
                <w:bottom w:val="none" w:sz="0" w:space="0" w:color="auto"/>
                <w:right w:val="none" w:sz="0" w:space="0" w:color="auto"/>
              </w:divBdr>
              <w:divsChild>
                <w:div w:id="40567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772957">
                      <w:marLeft w:val="0"/>
                      <w:marRight w:val="0"/>
                      <w:marTop w:val="0"/>
                      <w:marBottom w:val="0"/>
                      <w:divBdr>
                        <w:top w:val="none" w:sz="0" w:space="0" w:color="auto"/>
                        <w:left w:val="none" w:sz="0" w:space="0" w:color="auto"/>
                        <w:bottom w:val="none" w:sz="0" w:space="0" w:color="auto"/>
                        <w:right w:val="none" w:sz="0" w:space="0" w:color="auto"/>
                      </w:divBdr>
                      <w:divsChild>
                        <w:div w:id="2141805525">
                          <w:marLeft w:val="0"/>
                          <w:marRight w:val="0"/>
                          <w:marTop w:val="0"/>
                          <w:marBottom w:val="0"/>
                          <w:divBdr>
                            <w:top w:val="none" w:sz="0" w:space="0" w:color="auto"/>
                            <w:left w:val="none" w:sz="0" w:space="0" w:color="auto"/>
                            <w:bottom w:val="none" w:sz="0" w:space="0" w:color="auto"/>
                            <w:right w:val="none" w:sz="0" w:space="0" w:color="auto"/>
                          </w:divBdr>
                          <w:divsChild>
                            <w:div w:id="155242700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51293334">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57909166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33141325">
                                          <w:marLeft w:val="0"/>
                                          <w:marRight w:val="0"/>
                                          <w:marTop w:val="0"/>
                                          <w:marBottom w:val="0"/>
                                          <w:divBdr>
                                            <w:top w:val="none" w:sz="0" w:space="0" w:color="auto"/>
                                            <w:left w:val="none" w:sz="0" w:space="0" w:color="auto"/>
                                            <w:bottom w:val="none" w:sz="0" w:space="0" w:color="auto"/>
                                            <w:right w:val="none" w:sz="0" w:space="0" w:color="auto"/>
                                          </w:divBdr>
                                          <w:divsChild>
                                            <w:div w:id="17830655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5596347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75197640">
                                                      <w:marLeft w:val="0"/>
                                                      <w:marRight w:val="0"/>
                                                      <w:marTop w:val="0"/>
                                                      <w:marBottom w:val="0"/>
                                                      <w:divBdr>
                                                        <w:top w:val="none" w:sz="0" w:space="0" w:color="auto"/>
                                                        <w:left w:val="none" w:sz="0" w:space="0" w:color="auto"/>
                                                        <w:bottom w:val="none" w:sz="0" w:space="0" w:color="auto"/>
                                                        <w:right w:val="none" w:sz="0" w:space="0" w:color="auto"/>
                                                      </w:divBdr>
                                                      <w:divsChild>
                                                        <w:div w:id="151001912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6564057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44138265">
                                                                  <w:marLeft w:val="0"/>
                                                                  <w:marRight w:val="0"/>
                                                                  <w:marTop w:val="0"/>
                                                                  <w:marBottom w:val="0"/>
                                                                  <w:divBdr>
                                                                    <w:top w:val="none" w:sz="0" w:space="0" w:color="auto"/>
                                                                    <w:left w:val="none" w:sz="0" w:space="0" w:color="auto"/>
                                                                    <w:bottom w:val="none" w:sz="0" w:space="0" w:color="auto"/>
                                                                    <w:right w:val="none" w:sz="0" w:space="0" w:color="auto"/>
                                                                  </w:divBdr>
                                                                  <w:divsChild>
                                                                    <w:div w:id="13203811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6553646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2953832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46189638">
                                                                                  <w:marLeft w:val="0"/>
                                                                                  <w:marRight w:val="0"/>
                                                                                  <w:marTop w:val="0"/>
                                                                                  <w:marBottom w:val="0"/>
                                                                                  <w:divBdr>
                                                                                    <w:top w:val="none" w:sz="0" w:space="0" w:color="auto"/>
                                                                                    <w:left w:val="none" w:sz="0" w:space="0" w:color="auto"/>
                                                                                    <w:bottom w:val="none" w:sz="0" w:space="0" w:color="auto"/>
                                                                                    <w:right w:val="none" w:sz="0" w:space="0" w:color="auto"/>
                                                                                  </w:divBdr>
                                                                                  <w:divsChild>
                                                                                    <w:div w:id="134174185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6555142">
      <w:bodyDiv w:val="1"/>
      <w:marLeft w:val="0"/>
      <w:marRight w:val="0"/>
      <w:marTop w:val="0"/>
      <w:marBottom w:val="0"/>
      <w:divBdr>
        <w:top w:val="none" w:sz="0" w:space="0" w:color="auto"/>
        <w:left w:val="none" w:sz="0" w:space="0" w:color="auto"/>
        <w:bottom w:val="none" w:sz="0" w:space="0" w:color="auto"/>
        <w:right w:val="none" w:sz="0" w:space="0" w:color="auto"/>
      </w:divBdr>
      <w:divsChild>
        <w:div w:id="1979188205">
          <w:marLeft w:val="0"/>
          <w:marRight w:val="0"/>
          <w:marTop w:val="0"/>
          <w:marBottom w:val="0"/>
          <w:divBdr>
            <w:top w:val="none" w:sz="0" w:space="0" w:color="auto"/>
            <w:left w:val="none" w:sz="0" w:space="0" w:color="auto"/>
            <w:bottom w:val="none" w:sz="0" w:space="0" w:color="auto"/>
            <w:right w:val="none" w:sz="0" w:space="0" w:color="auto"/>
          </w:divBdr>
          <w:divsChild>
            <w:div w:id="331495985">
              <w:marLeft w:val="0"/>
              <w:marRight w:val="0"/>
              <w:marTop w:val="0"/>
              <w:marBottom w:val="0"/>
              <w:divBdr>
                <w:top w:val="none" w:sz="0" w:space="0" w:color="auto"/>
                <w:left w:val="none" w:sz="0" w:space="0" w:color="auto"/>
                <w:bottom w:val="none" w:sz="0" w:space="0" w:color="auto"/>
                <w:right w:val="none" w:sz="0" w:space="0" w:color="auto"/>
              </w:divBdr>
              <w:divsChild>
                <w:div w:id="171064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9631">
      <w:bodyDiv w:val="1"/>
      <w:marLeft w:val="0"/>
      <w:marRight w:val="0"/>
      <w:marTop w:val="0"/>
      <w:marBottom w:val="0"/>
      <w:divBdr>
        <w:top w:val="none" w:sz="0" w:space="0" w:color="auto"/>
        <w:left w:val="none" w:sz="0" w:space="0" w:color="auto"/>
        <w:bottom w:val="none" w:sz="0" w:space="0" w:color="auto"/>
        <w:right w:val="none" w:sz="0" w:space="0" w:color="auto"/>
      </w:divBdr>
    </w:div>
    <w:div w:id="616910935">
      <w:bodyDiv w:val="1"/>
      <w:marLeft w:val="0"/>
      <w:marRight w:val="0"/>
      <w:marTop w:val="0"/>
      <w:marBottom w:val="0"/>
      <w:divBdr>
        <w:top w:val="none" w:sz="0" w:space="0" w:color="auto"/>
        <w:left w:val="none" w:sz="0" w:space="0" w:color="auto"/>
        <w:bottom w:val="none" w:sz="0" w:space="0" w:color="auto"/>
        <w:right w:val="none" w:sz="0" w:space="0" w:color="auto"/>
      </w:divBdr>
      <w:divsChild>
        <w:div w:id="1405226826">
          <w:marLeft w:val="0"/>
          <w:marRight w:val="0"/>
          <w:marTop w:val="0"/>
          <w:marBottom w:val="0"/>
          <w:divBdr>
            <w:top w:val="none" w:sz="0" w:space="0" w:color="auto"/>
            <w:left w:val="none" w:sz="0" w:space="0" w:color="auto"/>
            <w:bottom w:val="none" w:sz="0" w:space="0" w:color="auto"/>
            <w:right w:val="none" w:sz="0" w:space="0" w:color="auto"/>
          </w:divBdr>
          <w:divsChild>
            <w:div w:id="1659381638">
              <w:marLeft w:val="0"/>
              <w:marRight w:val="0"/>
              <w:marTop w:val="0"/>
              <w:marBottom w:val="0"/>
              <w:divBdr>
                <w:top w:val="none" w:sz="0" w:space="0" w:color="auto"/>
                <w:left w:val="none" w:sz="0" w:space="0" w:color="auto"/>
                <w:bottom w:val="none" w:sz="0" w:space="0" w:color="auto"/>
                <w:right w:val="none" w:sz="0" w:space="0" w:color="auto"/>
              </w:divBdr>
              <w:divsChild>
                <w:div w:id="137935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952588">
      <w:bodyDiv w:val="1"/>
      <w:marLeft w:val="0"/>
      <w:marRight w:val="0"/>
      <w:marTop w:val="0"/>
      <w:marBottom w:val="0"/>
      <w:divBdr>
        <w:top w:val="none" w:sz="0" w:space="0" w:color="auto"/>
        <w:left w:val="none" w:sz="0" w:space="0" w:color="auto"/>
        <w:bottom w:val="none" w:sz="0" w:space="0" w:color="auto"/>
        <w:right w:val="none" w:sz="0" w:space="0" w:color="auto"/>
      </w:divBdr>
      <w:divsChild>
        <w:div w:id="1426194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676424">
              <w:marLeft w:val="0"/>
              <w:marRight w:val="0"/>
              <w:marTop w:val="0"/>
              <w:marBottom w:val="0"/>
              <w:divBdr>
                <w:top w:val="none" w:sz="0" w:space="0" w:color="auto"/>
                <w:left w:val="none" w:sz="0" w:space="0" w:color="auto"/>
                <w:bottom w:val="none" w:sz="0" w:space="0" w:color="auto"/>
                <w:right w:val="none" w:sz="0" w:space="0" w:color="auto"/>
              </w:divBdr>
              <w:divsChild>
                <w:div w:id="2003969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511109">
                      <w:marLeft w:val="0"/>
                      <w:marRight w:val="0"/>
                      <w:marTop w:val="0"/>
                      <w:marBottom w:val="0"/>
                      <w:divBdr>
                        <w:top w:val="none" w:sz="0" w:space="0" w:color="auto"/>
                        <w:left w:val="none" w:sz="0" w:space="0" w:color="auto"/>
                        <w:bottom w:val="none" w:sz="0" w:space="0" w:color="auto"/>
                        <w:right w:val="none" w:sz="0" w:space="0" w:color="auto"/>
                      </w:divBdr>
                      <w:divsChild>
                        <w:div w:id="425930240">
                          <w:marLeft w:val="0"/>
                          <w:marRight w:val="0"/>
                          <w:marTop w:val="0"/>
                          <w:marBottom w:val="0"/>
                          <w:divBdr>
                            <w:top w:val="none" w:sz="0" w:space="0" w:color="auto"/>
                            <w:left w:val="none" w:sz="0" w:space="0" w:color="auto"/>
                            <w:bottom w:val="none" w:sz="0" w:space="0" w:color="auto"/>
                            <w:right w:val="none" w:sz="0" w:space="0" w:color="auto"/>
                          </w:divBdr>
                          <w:divsChild>
                            <w:div w:id="13830730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9747942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61023776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27386954">
                                          <w:marLeft w:val="0"/>
                                          <w:marRight w:val="0"/>
                                          <w:marTop w:val="0"/>
                                          <w:marBottom w:val="0"/>
                                          <w:divBdr>
                                            <w:top w:val="none" w:sz="0" w:space="0" w:color="auto"/>
                                            <w:left w:val="none" w:sz="0" w:space="0" w:color="auto"/>
                                            <w:bottom w:val="none" w:sz="0" w:space="0" w:color="auto"/>
                                            <w:right w:val="none" w:sz="0" w:space="0" w:color="auto"/>
                                          </w:divBdr>
                                          <w:divsChild>
                                            <w:div w:id="5522756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0200855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15081948">
                                                      <w:marLeft w:val="0"/>
                                                      <w:marRight w:val="0"/>
                                                      <w:marTop w:val="0"/>
                                                      <w:marBottom w:val="0"/>
                                                      <w:divBdr>
                                                        <w:top w:val="none" w:sz="0" w:space="0" w:color="auto"/>
                                                        <w:left w:val="none" w:sz="0" w:space="0" w:color="auto"/>
                                                        <w:bottom w:val="none" w:sz="0" w:space="0" w:color="auto"/>
                                                        <w:right w:val="none" w:sz="0" w:space="0" w:color="auto"/>
                                                      </w:divBdr>
                                                      <w:divsChild>
                                                        <w:div w:id="42770068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634304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43614528">
                                                                  <w:marLeft w:val="0"/>
                                                                  <w:marRight w:val="0"/>
                                                                  <w:marTop w:val="0"/>
                                                                  <w:marBottom w:val="0"/>
                                                                  <w:divBdr>
                                                                    <w:top w:val="none" w:sz="0" w:space="0" w:color="auto"/>
                                                                    <w:left w:val="none" w:sz="0" w:space="0" w:color="auto"/>
                                                                    <w:bottom w:val="none" w:sz="0" w:space="0" w:color="auto"/>
                                                                    <w:right w:val="none" w:sz="0" w:space="0" w:color="auto"/>
                                                                  </w:divBdr>
                                                                  <w:divsChild>
                                                                    <w:div w:id="105932765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1180855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2886992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657224331">
                                                                                  <w:marLeft w:val="0"/>
                                                                                  <w:marRight w:val="0"/>
                                                                                  <w:marTop w:val="0"/>
                                                                                  <w:marBottom w:val="0"/>
                                                                                  <w:divBdr>
                                                                                    <w:top w:val="none" w:sz="0" w:space="0" w:color="auto"/>
                                                                                    <w:left w:val="none" w:sz="0" w:space="0" w:color="auto"/>
                                                                                    <w:bottom w:val="none" w:sz="0" w:space="0" w:color="auto"/>
                                                                                    <w:right w:val="none" w:sz="0" w:space="0" w:color="auto"/>
                                                                                  </w:divBdr>
                                                                                  <w:divsChild>
                                                                                    <w:div w:id="158722300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8154516">
      <w:bodyDiv w:val="1"/>
      <w:marLeft w:val="0"/>
      <w:marRight w:val="0"/>
      <w:marTop w:val="0"/>
      <w:marBottom w:val="0"/>
      <w:divBdr>
        <w:top w:val="none" w:sz="0" w:space="0" w:color="auto"/>
        <w:left w:val="none" w:sz="0" w:space="0" w:color="auto"/>
        <w:bottom w:val="none" w:sz="0" w:space="0" w:color="auto"/>
        <w:right w:val="none" w:sz="0" w:space="0" w:color="auto"/>
      </w:divBdr>
      <w:divsChild>
        <w:div w:id="1779064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2756405">
              <w:marLeft w:val="0"/>
              <w:marRight w:val="0"/>
              <w:marTop w:val="0"/>
              <w:marBottom w:val="0"/>
              <w:divBdr>
                <w:top w:val="none" w:sz="0" w:space="0" w:color="auto"/>
                <w:left w:val="none" w:sz="0" w:space="0" w:color="auto"/>
                <w:bottom w:val="none" w:sz="0" w:space="0" w:color="auto"/>
                <w:right w:val="none" w:sz="0" w:space="0" w:color="auto"/>
              </w:divBdr>
              <w:divsChild>
                <w:div w:id="2099715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691502">
                      <w:marLeft w:val="0"/>
                      <w:marRight w:val="0"/>
                      <w:marTop w:val="0"/>
                      <w:marBottom w:val="0"/>
                      <w:divBdr>
                        <w:top w:val="none" w:sz="0" w:space="0" w:color="auto"/>
                        <w:left w:val="none" w:sz="0" w:space="0" w:color="auto"/>
                        <w:bottom w:val="none" w:sz="0" w:space="0" w:color="auto"/>
                        <w:right w:val="none" w:sz="0" w:space="0" w:color="auto"/>
                      </w:divBdr>
                      <w:divsChild>
                        <w:div w:id="1083839587">
                          <w:marLeft w:val="0"/>
                          <w:marRight w:val="0"/>
                          <w:marTop w:val="0"/>
                          <w:marBottom w:val="0"/>
                          <w:divBdr>
                            <w:top w:val="none" w:sz="0" w:space="0" w:color="auto"/>
                            <w:left w:val="none" w:sz="0" w:space="0" w:color="auto"/>
                            <w:bottom w:val="none" w:sz="0" w:space="0" w:color="auto"/>
                            <w:right w:val="none" w:sz="0" w:space="0" w:color="auto"/>
                          </w:divBdr>
                          <w:divsChild>
                            <w:div w:id="157262193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4040611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68554572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21170364">
                                          <w:marLeft w:val="0"/>
                                          <w:marRight w:val="0"/>
                                          <w:marTop w:val="0"/>
                                          <w:marBottom w:val="0"/>
                                          <w:divBdr>
                                            <w:top w:val="none" w:sz="0" w:space="0" w:color="auto"/>
                                            <w:left w:val="none" w:sz="0" w:space="0" w:color="auto"/>
                                            <w:bottom w:val="none" w:sz="0" w:space="0" w:color="auto"/>
                                            <w:right w:val="none" w:sz="0" w:space="0" w:color="auto"/>
                                          </w:divBdr>
                                          <w:divsChild>
                                            <w:div w:id="17645704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555591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7774167">
                                                      <w:marLeft w:val="0"/>
                                                      <w:marRight w:val="0"/>
                                                      <w:marTop w:val="0"/>
                                                      <w:marBottom w:val="0"/>
                                                      <w:divBdr>
                                                        <w:top w:val="none" w:sz="0" w:space="0" w:color="auto"/>
                                                        <w:left w:val="none" w:sz="0" w:space="0" w:color="auto"/>
                                                        <w:bottom w:val="none" w:sz="0" w:space="0" w:color="auto"/>
                                                        <w:right w:val="none" w:sz="0" w:space="0" w:color="auto"/>
                                                      </w:divBdr>
                                                      <w:divsChild>
                                                        <w:div w:id="17350819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845469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9182193">
                                                                  <w:marLeft w:val="0"/>
                                                                  <w:marRight w:val="0"/>
                                                                  <w:marTop w:val="0"/>
                                                                  <w:marBottom w:val="0"/>
                                                                  <w:divBdr>
                                                                    <w:top w:val="none" w:sz="0" w:space="0" w:color="auto"/>
                                                                    <w:left w:val="none" w:sz="0" w:space="0" w:color="auto"/>
                                                                    <w:bottom w:val="none" w:sz="0" w:space="0" w:color="auto"/>
                                                                    <w:right w:val="none" w:sz="0" w:space="0" w:color="auto"/>
                                                                  </w:divBdr>
                                                                  <w:divsChild>
                                                                    <w:div w:id="1472148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2916224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1307692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626814118">
                                                                                  <w:marLeft w:val="0"/>
                                                                                  <w:marRight w:val="0"/>
                                                                                  <w:marTop w:val="0"/>
                                                                                  <w:marBottom w:val="0"/>
                                                                                  <w:divBdr>
                                                                                    <w:top w:val="none" w:sz="0" w:space="0" w:color="auto"/>
                                                                                    <w:left w:val="none" w:sz="0" w:space="0" w:color="auto"/>
                                                                                    <w:bottom w:val="none" w:sz="0" w:space="0" w:color="auto"/>
                                                                                    <w:right w:val="none" w:sz="0" w:space="0" w:color="auto"/>
                                                                                  </w:divBdr>
                                                                                  <w:divsChild>
                                                                                    <w:div w:id="247423304">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3792736">
      <w:bodyDiv w:val="1"/>
      <w:marLeft w:val="0"/>
      <w:marRight w:val="0"/>
      <w:marTop w:val="0"/>
      <w:marBottom w:val="0"/>
      <w:divBdr>
        <w:top w:val="none" w:sz="0" w:space="0" w:color="auto"/>
        <w:left w:val="none" w:sz="0" w:space="0" w:color="auto"/>
        <w:bottom w:val="none" w:sz="0" w:space="0" w:color="auto"/>
        <w:right w:val="none" w:sz="0" w:space="0" w:color="auto"/>
      </w:divBdr>
    </w:div>
    <w:div w:id="1044715283">
      <w:bodyDiv w:val="1"/>
      <w:marLeft w:val="0"/>
      <w:marRight w:val="0"/>
      <w:marTop w:val="0"/>
      <w:marBottom w:val="0"/>
      <w:divBdr>
        <w:top w:val="none" w:sz="0" w:space="0" w:color="auto"/>
        <w:left w:val="none" w:sz="0" w:space="0" w:color="auto"/>
        <w:bottom w:val="none" w:sz="0" w:space="0" w:color="auto"/>
        <w:right w:val="none" w:sz="0" w:space="0" w:color="auto"/>
      </w:divBdr>
      <w:divsChild>
        <w:div w:id="869294874">
          <w:marLeft w:val="0"/>
          <w:marRight w:val="0"/>
          <w:marTop w:val="0"/>
          <w:marBottom w:val="0"/>
          <w:divBdr>
            <w:top w:val="none" w:sz="0" w:space="0" w:color="auto"/>
            <w:left w:val="none" w:sz="0" w:space="0" w:color="auto"/>
            <w:bottom w:val="none" w:sz="0" w:space="0" w:color="auto"/>
            <w:right w:val="none" w:sz="0" w:space="0" w:color="auto"/>
          </w:divBdr>
          <w:divsChild>
            <w:div w:id="452602544">
              <w:marLeft w:val="0"/>
              <w:marRight w:val="0"/>
              <w:marTop w:val="1200"/>
              <w:marBottom w:val="1200"/>
              <w:divBdr>
                <w:top w:val="none" w:sz="0" w:space="0" w:color="auto"/>
                <w:left w:val="none" w:sz="0" w:space="0" w:color="auto"/>
                <w:bottom w:val="none" w:sz="0" w:space="0" w:color="auto"/>
                <w:right w:val="none" w:sz="0" w:space="0" w:color="auto"/>
              </w:divBdr>
              <w:divsChild>
                <w:div w:id="960191081">
                  <w:marLeft w:val="0"/>
                  <w:marRight w:val="0"/>
                  <w:marTop w:val="0"/>
                  <w:marBottom w:val="0"/>
                  <w:divBdr>
                    <w:top w:val="none" w:sz="0" w:space="0" w:color="auto"/>
                    <w:left w:val="none" w:sz="0" w:space="0" w:color="auto"/>
                    <w:bottom w:val="none" w:sz="0" w:space="0" w:color="auto"/>
                    <w:right w:val="none" w:sz="0" w:space="0" w:color="auto"/>
                  </w:divBdr>
                  <w:divsChild>
                    <w:div w:id="57489858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445273336">
          <w:marLeft w:val="0"/>
          <w:marRight w:val="0"/>
          <w:marTop w:val="0"/>
          <w:marBottom w:val="0"/>
          <w:divBdr>
            <w:top w:val="none" w:sz="0" w:space="0" w:color="auto"/>
            <w:left w:val="none" w:sz="0" w:space="0" w:color="auto"/>
            <w:bottom w:val="none" w:sz="0" w:space="0" w:color="auto"/>
            <w:right w:val="none" w:sz="0" w:space="0" w:color="auto"/>
          </w:divBdr>
          <w:divsChild>
            <w:div w:id="1211377837">
              <w:marLeft w:val="-75"/>
              <w:marRight w:val="-75"/>
              <w:marTop w:val="0"/>
              <w:marBottom w:val="0"/>
              <w:divBdr>
                <w:top w:val="none" w:sz="0" w:space="0" w:color="auto"/>
                <w:left w:val="none" w:sz="0" w:space="0" w:color="auto"/>
                <w:bottom w:val="none" w:sz="0" w:space="0" w:color="auto"/>
                <w:right w:val="none" w:sz="0" w:space="0" w:color="auto"/>
              </w:divBdr>
              <w:divsChild>
                <w:div w:id="9695512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62289208">
      <w:bodyDiv w:val="1"/>
      <w:marLeft w:val="0"/>
      <w:marRight w:val="0"/>
      <w:marTop w:val="0"/>
      <w:marBottom w:val="0"/>
      <w:divBdr>
        <w:top w:val="none" w:sz="0" w:space="0" w:color="auto"/>
        <w:left w:val="none" w:sz="0" w:space="0" w:color="auto"/>
        <w:bottom w:val="none" w:sz="0" w:space="0" w:color="auto"/>
        <w:right w:val="none" w:sz="0" w:space="0" w:color="auto"/>
      </w:divBdr>
    </w:div>
    <w:div w:id="1100178986">
      <w:bodyDiv w:val="1"/>
      <w:marLeft w:val="0"/>
      <w:marRight w:val="0"/>
      <w:marTop w:val="0"/>
      <w:marBottom w:val="0"/>
      <w:divBdr>
        <w:top w:val="none" w:sz="0" w:space="0" w:color="auto"/>
        <w:left w:val="none" w:sz="0" w:space="0" w:color="auto"/>
        <w:bottom w:val="none" w:sz="0" w:space="0" w:color="auto"/>
        <w:right w:val="none" w:sz="0" w:space="0" w:color="auto"/>
      </w:divBdr>
      <w:divsChild>
        <w:div w:id="520168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6674490">
              <w:marLeft w:val="0"/>
              <w:marRight w:val="0"/>
              <w:marTop w:val="0"/>
              <w:marBottom w:val="0"/>
              <w:divBdr>
                <w:top w:val="none" w:sz="0" w:space="0" w:color="auto"/>
                <w:left w:val="none" w:sz="0" w:space="0" w:color="auto"/>
                <w:bottom w:val="none" w:sz="0" w:space="0" w:color="auto"/>
                <w:right w:val="none" w:sz="0" w:space="0" w:color="auto"/>
              </w:divBdr>
              <w:divsChild>
                <w:div w:id="85197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997334">
                      <w:marLeft w:val="0"/>
                      <w:marRight w:val="0"/>
                      <w:marTop w:val="0"/>
                      <w:marBottom w:val="0"/>
                      <w:divBdr>
                        <w:top w:val="none" w:sz="0" w:space="0" w:color="auto"/>
                        <w:left w:val="none" w:sz="0" w:space="0" w:color="auto"/>
                        <w:bottom w:val="none" w:sz="0" w:space="0" w:color="auto"/>
                        <w:right w:val="none" w:sz="0" w:space="0" w:color="auto"/>
                      </w:divBdr>
                      <w:divsChild>
                        <w:div w:id="457839638">
                          <w:marLeft w:val="0"/>
                          <w:marRight w:val="0"/>
                          <w:marTop w:val="0"/>
                          <w:marBottom w:val="0"/>
                          <w:divBdr>
                            <w:top w:val="none" w:sz="0" w:space="0" w:color="auto"/>
                            <w:left w:val="none" w:sz="0" w:space="0" w:color="auto"/>
                            <w:bottom w:val="none" w:sz="0" w:space="0" w:color="auto"/>
                            <w:right w:val="none" w:sz="0" w:space="0" w:color="auto"/>
                          </w:divBdr>
                          <w:divsChild>
                            <w:div w:id="168003487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38751674">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48898268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69959963">
                                          <w:marLeft w:val="0"/>
                                          <w:marRight w:val="0"/>
                                          <w:marTop w:val="0"/>
                                          <w:marBottom w:val="0"/>
                                          <w:divBdr>
                                            <w:top w:val="none" w:sz="0" w:space="0" w:color="auto"/>
                                            <w:left w:val="none" w:sz="0" w:space="0" w:color="auto"/>
                                            <w:bottom w:val="none" w:sz="0" w:space="0" w:color="auto"/>
                                            <w:right w:val="none" w:sz="0" w:space="0" w:color="auto"/>
                                          </w:divBdr>
                                          <w:divsChild>
                                            <w:div w:id="3381943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93011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87971455">
                                                      <w:marLeft w:val="0"/>
                                                      <w:marRight w:val="0"/>
                                                      <w:marTop w:val="0"/>
                                                      <w:marBottom w:val="0"/>
                                                      <w:divBdr>
                                                        <w:top w:val="none" w:sz="0" w:space="0" w:color="auto"/>
                                                        <w:left w:val="none" w:sz="0" w:space="0" w:color="auto"/>
                                                        <w:bottom w:val="none" w:sz="0" w:space="0" w:color="auto"/>
                                                        <w:right w:val="none" w:sz="0" w:space="0" w:color="auto"/>
                                                      </w:divBdr>
                                                      <w:divsChild>
                                                        <w:div w:id="5039838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0893122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087528297">
                                                                  <w:marLeft w:val="0"/>
                                                                  <w:marRight w:val="0"/>
                                                                  <w:marTop w:val="0"/>
                                                                  <w:marBottom w:val="0"/>
                                                                  <w:divBdr>
                                                                    <w:top w:val="none" w:sz="0" w:space="0" w:color="auto"/>
                                                                    <w:left w:val="none" w:sz="0" w:space="0" w:color="auto"/>
                                                                    <w:bottom w:val="none" w:sz="0" w:space="0" w:color="auto"/>
                                                                    <w:right w:val="none" w:sz="0" w:space="0" w:color="auto"/>
                                                                  </w:divBdr>
                                                                  <w:divsChild>
                                                                    <w:div w:id="18289328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1287774">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7293315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16231654">
                                                                                  <w:marLeft w:val="0"/>
                                                                                  <w:marRight w:val="0"/>
                                                                                  <w:marTop w:val="0"/>
                                                                                  <w:marBottom w:val="0"/>
                                                                                  <w:divBdr>
                                                                                    <w:top w:val="none" w:sz="0" w:space="0" w:color="auto"/>
                                                                                    <w:left w:val="none" w:sz="0" w:space="0" w:color="auto"/>
                                                                                    <w:bottom w:val="none" w:sz="0" w:space="0" w:color="auto"/>
                                                                                    <w:right w:val="none" w:sz="0" w:space="0" w:color="auto"/>
                                                                                  </w:divBdr>
                                                                                  <w:divsChild>
                                                                                    <w:div w:id="145335687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7103250">
      <w:bodyDiv w:val="1"/>
      <w:marLeft w:val="0"/>
      <w:marRight w:val="0"/>
      <w:marTop w:val="0"/>
      <w:marBottom w:val="0"/>
      <w:divBdr>
        <w:top w:val="none" w:sz="0" w:space="0" w:color="auto"/>
        <w:left w:val="none" w:sz="0" w:space="0" w:color="auto"/>
        <w:bottom w:val="none" w:sz="0" w:space="0" w:color="auto"/>
        <w:right w:val="none" w:sz="0" w:space="0" w:color="auto"/>
      </w:divBdr>
    </w:div>
    <w:div w:id="1307273932">
      <w:bodyDiv w:val="1"/>
      <w:marLeft w:val="0"/>
      <w:marRight w:val="0"/>
      <w:marTop w:val="0"/>
      <w:marBottom w:val="0"/>
      <w:divBdr>
        <w:top w:val="none" w:sz="0" w:space="0" w:color="auto"/>
        <w:left w:val="none" w:sz="0" w:space="0" w:color="auto"/>
        <w:bottom w:val="none" w:sz="0" w:space="0" w:color="auto"/>
        <w:right w:val="none" w:sz="0" w:space="0" w:color="auto"/>
      </w:divBdr>
    </w:div>
    <w:div w:id="1317029034">
      <w:bodyDiv w:val="1"/>
      <w:marLeft w:val="0"/>
      <w:marRight w:val="0"/>
      <w:marTop w:val="0"/>
      <w:marBottom w:val="0"/>
      <w:divBdr>
        <w:top w:val="none" w:sz="0" w:space="0" w:color="auto"/>
        <w:left w:val="none" w:sz="0" w:space="0" w:color="auto"/>
        <w:bottom w:val="none" w:sz="0" w:space="0" w:color="auto"/>
        <w:right w:val="none" w:sz="0" w:space="0" w:color="auto"/>
      </w:divBdr>
      <w:divsChild>
        <w:div w:id="1627471958">
          <w:marLeft w:val="0"/>
          <w:marRight w:val="0"/>
          <w:marTop w:val="0"/>
          <w:marBottom w:val="0"/>
          <w:divBdr>
            <w:top w:val="none" w:sz="0" w:space="0" w:color="auto"/>
            <w:left w:val="none" w:sz="0" w:space="0" w:color="auto"/>
            <w:bottom w:val="none" w:sz="0" w:space="0" w:color="auto"/>
            <w:right w:val="none" w:sz="0" w:space="0" w:color="auto"/>
          </w:divBdr>
          <w:divsChild>
            <w:div w:id="1344742532">
              <w:marLeft w:val="0"/>
              <w:marRight w:val="0"/>
              <w:marTop w:val="1200"/>
              <w:marBottom w:val="1200"/>
              <w:divBdr>
                <w:top w:val="none" w:sz="0" w:space="0" w:color="auto"/>
                <w:left w:val="none" w:sz="0" w:space="0" w:color="auto"/>
                <w:bottom w:val="none" w:sz="0" w:space="0" w:color="auto"/>
                <w:right w:val="none" w:sz="0" w:space="0" w:color="auto"/>
              </w:divBdr>
              <w:divsChild>
                <w:div w:id="1368527598">
                  <w:marLeft w:val="0"/>
                  <w:marRight w:val="0"/>
                  <w:marTop w:val="0"/>
                  <w:marBottom w:val="0"/>
                  <w:divBdr>
                    <w:top w:val="none" w:sz="0" w:space="0" w:color="auto"/>
                    <w:left w:val="none" w:sz="0" w:space="0" w:color="auto"/>
                    <w:bottom w:val="none" w:sz="0" w:space="0" w:color="auto"/>
                    <w:right w:val="none" w:sz="0" w:space="0" w:color="auto"/>
                  </w:divBdr>
                  <w:divsChild>
                    <w:div w:id="28704794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619336962">
          <w:marLeft w:val="0"/>
          <w:marRight w:val="0"/>
          <w:marTop w:val="0"/>
          <w:marBottom w:val="0"/>
          <w:divBdr>
            <w:top w:val="none" w:sz="0" w:space="0" w:color="auto"/>
            <w:left w:val="none" w:sz="0" w:space="0" w:color="auto"/>
            <w:bottom w:val="none" w:sz="0" w:space="0" w:color="auto"/>
            <w:right w:val="none" w:sz="0" w:space="0" w:color="auto"/>
          </w:divBdr>
          <w:divsChild>
            <w:div w:id="2098481812">
              <w:marLeft w:val="-75"/>
              <w:marRight w:val="-75"/>
              <w:marTop w:val="0"/>
              <w:marBottom w:val="0"/>
              <w:divBdr>
                <w:top w:val="none" w:sz="0" w:space="0" w:color="auto"/>
                <w:left w:val="none" w:sz="0" w:space="0" w:color="auto"/>
                <w:bottom w:val="none" w:sz="0" w:space="0" w:color="auto"/>
                <w:right w:val="none" w:sz="0" w:space="0" w:color="auto"/>
              </w:divBdr>
              <w:divsChild>
                <w:div w:id="17175882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30162463">
      <w:bodyDiv w:val="1"/>
      <w:marLeft w:val="0"/>
      <w:marRight w:val="0"/>
      <w:marTop w:val="0"/>
      <w:marBottom w:val="0"/>
      <w:divBdr>
        <w:top w:val="none" w:sz="0" w:space="0" w:color="auto"/>
        <w:left w:val="none" w:sz="0" w:space="0" w:color="auto"/>
        <w:bottom w:val="none" w:sz="0" w:space="0" w:color="auto"/>
        <w:right w:val="none" w:sz="0" w:space="0" w:color="auto"/>
      </w:divBdr>
    </w:div>
    <w:div w:id="1677268221">
      <w:bodyDiv w:val="1"/>
      <w:marLeft w:val="0"/>
      <w:marRight w:val="0"/>
      <w:marTop w:val="0"/>
      <w:marBottom w:val="0"/>
      <w:divBdr>
        <w:top w:val="none" w:sz="0" w:space="0" w:color="auto"/>
        <w:left w:val="none" w:sz="0" w:space="0" w:color="auto"/>
        <w:bottom w:val="none" w:sz="0" w:space="0" w:color="auto"/>
        <w:right w:val="none" w:sz="0" w:space="0" w:color="auto"/>
      </w:divBdr>
      <w:divsChild>
        <w:div w:id="1686132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3418339">
              <w:marLeft w:val="0"/>
              <w:marRight w:val="0"/>
              <w:marTop w:val="0"/>
              <w:marBottom w:val="0"/>
              <w:divBdr>
                <w:top w:val="none" w:sz="0" w:space="0" w:color="auto"/>
                <w:left w:val="none" w:sz="0" w:space="0" w:color="auto"/>
                <w:bottom w:val="none" w:sz="0" w:space="0" w:color="auto"/>
                <w:right w:val="none" w:sz="0" w:space="0" w:color="auto"/>
              </w:divBdr>
              <w:divsChild>
                <w:div w:id="1235042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276088">
                      <w:marLeft w:val="0"/>
                      <w:marRight w:val="0"/>
                      <w:marTop w:val="0"/>
                      <w:marBottom w:val="0"/>
                      <w:divBdr>
                        <w:top w:val="none" w:sz="0" w:space="0" w:color="auto"/>
                        <w:left w:val="none" w:sz="0" w:space="0" w:color="auto"/>
                        <w:bottom w:val="none" w:sz="0" w:space="0" w:color="auto"/>
                        <w:right w:val="none" w:sz="0" w:space="0" w:color="auto"/>
                      </w:divBdr>
                      <w:divsChild>
                        <w:div w:id="1371565695">
                          <w:marLeft w:val="0"/>
                          <w:marRight w:val="0"/>
                          <w:marTop w:val="0"/>
                          <w:marBottom w:val="0"/>
                          <w:divBdr>
                            <w:top w:val="none" w:sz="0" w:space="0" w:color="auto"/>
                            <w:left w:val="none" w:sz="0" w:space="0" w:color="auto"/>
                            <w:bottom w:val="none" w:sz="0" w:space="0" w:color="auto"/>
                            <w:right w:val="none" w:sz="0" w:space="0" w:color="auto"/>
                          </w:divBdr>
                          <w:divsChild>
                            <w:div w:id="37573927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9447942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53703827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22795754">
                                          <w:marLeft w:val="0"/>
                                          <w:marRight w:val="0"/>
                                          <w:marTop w:val="0"/>
                                          <w:marBottom w:val="0"/>
                                          <w:divBdr>
                                            <w:top w:val="none" w:sz="0" w:space="0" w:color="auto"/>
                                            <w:left w:val="none" w:sz="0" w:space="0" w:color="auto"/>
                                            <w:bottom w:val="none" w:sz="0" w:space="0" w:color="auto"/>
                                            <w:right w:val="none" w:sz="0" w:space="0" w:color="auto"/>
                                          </w:divBdr>
                                          <w:divsChild>
                                            <w:div w:id="190417023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0023442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12393230">
                                                      <w:marLeft w:val="0"/>
                                                      <w:marRight w:val="0"/>
                                                      <w:marTop w:val="0"/>
                                                      <w:marBottom w:val="0"/>
                                                      <w:divBdr>
                                                        <w:top w:val="none" w:sz="0" w:space="0" w:color="auto"/>
                                                        <w:left w:val="none" w:sz="0" w:space="0" w:color="auto"/>
                                                        <w:bottom w:val="none" w:sz="0" w:space="0" w:color="auto"/>
                                                        <w:right w:val="none" w:sz="0" w:space="0" w:color="auto"/>
                                                      </w:divBdr>
                                                      <w:divsChild>
                                                        <w:div w:id="1262761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6413790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42942093">
                                                                  <w:marLeft w:val="0"/>
                                                                  <w:marRight w:val="0"/>
                                                                  <w:marTop w:val="0"/>
                                                                  <w:marBottom w:val="0"/>
                                                                  <w:divBdr>
                                                                    <w:top w:val="none" w:sz="0" w:space="0" w:color="auto"/>
                                                                    <w:left w:val="none" w:sz="0" w:space="0" w:color="auto"/>
                                                                    <w:bottom w:val="none" w:sz="0" w:space="0" w:color="auto"/>
                                                                    <w:right w:val="none" w:sz="0" w:space="0" w:color="auto"/>
                                                                  </w:divBdr>
                                                                  <w:divsChild>
                                                                    <w:div w:id="95132436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1261272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4452697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97688635">
                                                                                  <w:marLeft w:val="0"/>
                                                                                  <w:marRight w:val="0"/>
                                                                                  <w:marTop w:val="0"/>
                                                                                  <w:marBottom w:val="0"/>
                                                                                  <w:divBdr>
                                                                                    <w:top w:val="none" w:sz="0" w:space="0" w:color="auto"/>
                                                                                    <w:left w:val="none" w:sz="0" w:space="0" w:color="auto"/>
                                                                                    <w:bottom w:val="none" w:sz="0" w:space="0" w:color="auto"/>
                                                                                    <w:right w:val="none" w:sz="0" w:space="0" w:color="auto"/>
                                                                                  </w:divBdr>
                                                                                  <w:divsChild>
                                                                                    <w:div w:id="51184543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3216893">
      <w:bodyDiv w:val="1"/>
      <w:marLeft w:val="0"/>
      <w:marRight w:val="0"/>
      <w:marTop w:val="0"/>
      <w:marBottom w:val="0"/>
      <w:divBdr>
        <w:top w:val="none" w:sz="0" w:space="0" w:color="auto"/>
        <w:left w:val="none" w:sz="0" w:space="0" w:color="auto"/>
        <w:bottom w:val="none" w:sz="0" w:space="0" w:color="auto"/>
        <w:right w:val="none" w:sz="0" w:space="0" w:color="auto"/>
      </w:divBdr>
      <w:divsChild>
        <w:div w:id="1221987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002828">
              <w:marLeft w:val="0"/>
              <w:marRight w:val="0"/>
              <w:marTop w:val="0"/>
              <w:marBottom w:val="0"/>
              <w:divBdr>
                <w:top w:val="none" w:sz="0" w:space="0" w:color="auto"/>
                <w:left w:val="none" w:sz="0" w:space="0" w:color="auto"/>
                <w:bottom w:val="none" w:sz="0" w:space="0" w:color="auto"/>
                <w:right w:val="none" w:sz="0" w:space="0" w:color="auto"/>
              </w:divBdr>
              <w:divsChild>
                <w:div w:id="817654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390338">
                      <w:marLeft w:val="0"/>
                      <w:marRight w:val="0"/>
                      <w:marTop w:val="0"/>
                      <w:marBottom w:val="0"/>
                      <w:divBdr>
                        <w:top w:val="none" w:sz="0" w:space="0" w:color="auto"/>
                        <w:left w:val="none" w:sz="0" w:space="0" w:color="auto"/>
                        <w:bottom w:val="none" w:sz="0" w:space="0" w:color="auto"/>
                        <w:right w:val="none" w:sz="0" w:space="0" w:color="auto"/>
                      </w:divBdr>
                      <w:divsChild>
                        <w:div w:id="1858304327">
                          <w:marLeft w:val="0"/>
                          <w:marRight w:val="0"/>
                          <w:marTop w:val="0"/>
                          <w:marBottom w:val="0"/>
                          <w:divBdr>
                            <w:top w:val="none" w:sz="0" w:space="0" w:color="auto"/>
                            <w:left w:val="none" w:sz="0" w:space="0" w:color="auto"/>
                            <w:bottom w:val="none" w:sz="0" w:space="0" w:color="auto"/>
                            <w:right w:val="none" w:sz="0" w:space="0" w:color="auto"/>
                          </w:divBdr>
                          <w:divsChild>
                            <w:div w:id="194079562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5581040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7462279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80753563">
                                          <w:marLeft w:val="0"/>
                                          <w:marRight w:val="0"/>
                                          <w:marTop w:val="0"/>
                                          <w:marBottom w:val="0"/>
                                          <w:divBdr>
                                            <w:top w:val="none" w:sz="0" w:space="0" w:color="auto"/>
                                            <w:left w:val="none" w:sz="0" w:space="0" w:color="auto"/>
                                            <w:bottom w:val="none" w:sz="0" w:space="0" w:color="auto"/>
                                            <w:right w:val="none" w:sz="0" w:space="0" w:color="auto"/>
                                          </w:divBdr>
                                          <w:divsChild>
                                            <w:div w:id="10095979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5862508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453254662">
                                                      <w:marLeft w:val="0"/>
                                                      <w:marRight w:val="0"/>
                                                      <w:marTop w:val="0"/>
                                                      <w:marBottom w:val="0"/>
                                                      <w:divBdr>
                                                        <w:top w:val="none" w:sz="0" w:space="0" w:color="auto"/>
                                                        <w:left w:val="none" w:sz="0" w:space="0" w:color="auto"/>
                                                        <w:bottom w:val="none" w:sz="0" w:space="0" w:color="auto"/>
                                                        <w:right w:val="none" w:sz="0" w:space="0" w:color="auto"/>
                                                      </w:divBdr>
                                                      <w:divsChild>
                                                        <w:div w:id="1605825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504818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984311232">
                                                                  <w:marLeft w:val="0"/>
                                                                  <w:marRight w:val="0"/>
                                                                  <w:marTop w:val="0"/>
                                                                  <w:marBottom w:val="0"/>
                                                                  <w:divBdr>
                                                                    <w:top w:val="none" w:sz="0" w:space="0" w:color="auto"/>
                                                                    <w:left w:val="none" w:sz="0" w:space="0" w:color="auto"/>
                                                                    <w:bottom w:val="none" w:sz="0" w:space="0" w:color="auto"/>
                                                                    <w:right w:val="none" w:sz="0" w:space="0" w:color="auto"/>
                                                                  </w:divBdr>
                                                                  <w:divsChild>
                                                                    <w:div w:id="17669964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6743120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5403196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16987691">
                                                                                  <w:marLeft w:val="0"/>
                                                                                  <w:marRight w:val="0"/>
                                                                                  <w:marTop w:val="0"/>
                                                                                  <w:marBottom w:val="0"/>
                                                                                  <w:divBdr>
                                                                                    <w:top w:val="none" w:sz="0" w:space="0" w:color="auto"/>
                                                                                    <w:left w:val="none" w:sz="0" w:space="0" w:color="auto"/>
                                                                                    <w:bottom w:val="none" w:sz="0" w:space="0" w:color="auto"/>
                                                                                    <w:right w:val="none" w:sz="0" w:space="0" w:color="auto"/>
                                                                                  </w:divBdr>
                                                                                  <w:divsChild>
                                                                                    <w:div w:id="1938057700">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3235907">
      <w:bodyDiv w:val="1"/>
      <w:marLeft w:val="0"/>
      <w:marRight w:val="0"/>
      <w:marTop w:val="0"/>
      <w:marBottom w:val="0"/>
      <w:divBdr>
        <w:top w:val="none" w:sz="0" w:space="0" w:color="auto"/>
        <w:left w:val="none" w:sz="0" w:space="0" w:color="auto"/>
        <w:bottom w:val="none" w:sz="0" w:space="0" w:color="auto"/>
        <w:right w:val="none" w:sz="0" w:space="0" w:color="auto"/>
      </w:divBdr>
      <w:divsChild>
        <w:div w:id="215970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800075">
              <w:marLeft w:val="0"/>
              <w:marRight w:val="0"/>
              <w:marTop w:val="0"/>
              <w:marBottom w:val="0"/>
              <w:divBdr>
                <w:top w:val="none" w:sz="0" w:space="0" w:color="auto"/>
                <w:left w:val="none" w:sz="0" w:space="0" w:color="auto"/>
                <w:bottom w:val="none" w:sz="0" w:space="0" w:color="auto"/>
                <w:right w:val="none" w:sz="0" w:space="0" w:color="auto"/>
              </w:divBdr>
              <w:divsChild>
                <w:div w:id="751200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5075574">
                      <w:marLeft w:val="0"/>
                      <w:marRight w:val="0"/>
                      <w:marTop w:val="0"/>
                      <w:marBottom w:val="0"/>
                      <w:divBdr>
                        <w:top w:val="none" w:sz="0" w:space="0" w:color="auto"/>
                        <w:left w:val="none" w:sz="0" w:space="0" w:color="auto"/>
                        <w:bottom w:val="none" w:sz="0" w:space="0" w:color="auto"/>
                        <w:right w:val="none" w:sz="0" w:space="0" w:color="auto"/>
                      </w:divBdr>
                      <w:divsChild>
                        <w:div w:id="804354005">
                          <w:marLeft w:val="0"/>
                          <w:marRight w:val="0"/>
                          <w:marTop w:val="0"/>
                          <w:marBottom w:val="0"/>
                          <w:divBdr>
                            <w:top w:val="none" w:sz="0" w:space="0" w:color="auto"/>
                            <w:left w:val="none" w:sz="0" w:space="0" w:color="auto"/>
                            <w:bottom w:val="none" w:sz="0" w:space="0" w:color="auto"/>
                            <w:right w:val="none" w:sz="0" w:space="0" w:color="auto"/>
                          </w:divBdr>
                          <w:divsChild>
                            <w:div w:id="25023944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177864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5862499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9134729">
                                          <w:marLeft w:val="0"/>
                                          <w:marRight w:val="0"/>
                                          <w:marTop w:val="0"/>
                                          <w:marBottom w:val="0"/>
                                          <w:divBdr>
                                            <w:top w:val="none" w:sz="0" w:space="0" w:color="auto"/>
                                            <w:left w:val="none" w:sz="0" w:space="0" w:color="auto"/>
                                            <w:bottom w:val="none" w:sz="0" w:space="0" w:color="auto"/>
                                            <w:right w:val="none" w:sz="0" w:space="0" w:color="auto"/>
                                          </w:divBdr>
                                          <w:divsChild>
                                            <w:div w:id="14431073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8489287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044476663">
                                                      <w:marLeft w:val="0"/>
                                                      <w:marRight w:val="0"/>
                                                      <w:marTop w:val="0"/>
                                                      <w:marBottom w:val="0"/>
                                                      <w:divBdr>
                                                        <w:top w:val="none" w:sz="0" w:space="0" w:color="auto"/>
                                                        <w:left w:val="none" w:sz="0" w:space="0" w:color="auto"/>
                                                        <w:bottom w:val="none" w:sz="0" w:space="0" w:color="auto"/>
                                                        <w:right w:val="none" w:sz="0" w:space="0" w:color="auto"/>
                                                      </w:divBdr>
                                                      <w:divsChild>
                                                        <w:div w:id="14778011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5681656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50965364">
                                                                  <w:marLeft w:val="0"/>
                                                                  <w:marRight w:val="0"/>
                                                                  <w:marTop w:val="0"/>
                                                                  <w:marBottom w:val="0"/>
                                                                  <w:divBdr>
                                                                    <w:top w:val="none" w:sz="0" w:space="0" w:color="auto"/>
                                                                    <w:left w:val="none" w:sz="0" w:space="0" w:color="auto"/>
                                                                    <w:bottom w:val="none" w:sz="0" w:space="0" w:color="auto"/>
                                                                    <w:right w:val="none" w:sz="0" w:space="0" w:color="auto"/>
                                                                  </w:divBdr>
                                                                  <w:divsChild>
                                                                    <w:div w:id="130877682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643778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69765604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02658938">
                                                                                  <w:marLeft w:val="0"/>
                                                                                  <w:marRight w:val="0"/>
                                                                                  <w:marTop w:val="0"/>
                                                                                  <w:marBottom w:val="0"/>
                                                                                  <w:divBdr>
                                                                                    <w:top w:val="none" w:sz="0" w:space="0" w:color="auto"/>
                                                                                    <w:left w:val="none" w:sz="0" w:space="0" w:color="auto"/>
                                                                                    <w:bottom w:val="none" w:sz="0" w:space="0" w:color="auto"/>
                                                                                    <w:right w:val="none" w:sz="0" w:space="0" w:color="auto"/>
                                                                                  </w:divBdr>
                                                                                  <w:divsChild>
                                                                                    <w:div w:id="46735717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6459372">
      <w:bodyDiv w:val="1"/>
      <w:marLeft w:val="0"/>
      <w:marRight w:val="0"/>
      <w:marTop w:val="0"/>
      <w:marBottom w:val="0"/>
      <w:divBdr>
        <w:top w:val="none" w:sz="0" w:space="0" w:color="auto"/>
        <w:left w:val="none" w:sz="0" w:space="0" w:color="auto"/>
        <w:bottom w:val="none" w:sz="0" w:space="0" w:color="auto"/>
        <w:right w:val="none" w:sz="0" w:space="0" w:color="auto"/>
      </w:divBdr>
    </w:div>
    <w:div w:id="1875263326">
      <w:bodyDiv w:val="1"/>
      <w:marLeft w:val="0"/>
      <w:marRight w:val="0"/>
      <w:marTop w:val="0"/>
      <w:marBottom w:val="0"/>
      <w:divBdr>
        <w:top w:val="none" w:sz="0" w:space="0" w:color="auto"/>
        <w:left w:val="none" w:sz="0" w:space="0" w:color="auto"/>
        <w:bottom w:val="none" w:sz="0" w:space="0" w:color="auto"/>
        <w:right w:val="none" w:sz="0" w:space="0" w:color="auto"/>
      </w:divBdr>
      <w:divsChild>
        <w:div w:id="1374886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3167465">
              <w:marLeft w:val="0"/>
              <w:marRight w:val="0"/>
              <w:marTop w:val="0"/>
              <w:marBottom w:val="0"/>
              <w:divBdr>
                <w:top w:val="none" w:sz="0" w:space="0" w:color="auto"/>
                <w:left w:val="none" w:sz="0" w:space="0" w:color="auto"/>
                <w:bottom w:val="none" w:sz="0" w:space="0" w:color="auto"/>
                <w:right w:val="none" w:sz="0" w:space="0" w:color="auto"/>
              </w:divBdr>
              <w:divsChild>
                <w:div w:id="657347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629484">
                      <w:marLeft w:val="0"/>
                      <w:marRight w:val="0"/>
                      <w:marTop w:val="0"/>
                      <w:marBottom w:val="0"/>
                      <w:divBdr>
                        <w:top w:val="none" w:sz="0" w:space="0" w:color="auto"/>
                        <w:left w:val="none" w:sz="0" w:space="0" w:color="auto"/>
                        <w:bottom w:val="none" w:sz="0" w:space="0" w:color="auto"/>
                        <w:right w:val="none" w:sz="0" w:space="0" w:color="auto"/>
                      </w:divBdr>
                      <w:divsChild>
                        <w:div w:id="1549029782">
                          <w:marLeft w:val="0"/>
                          <w:marRight w:val="0"/>
                          <w:marTop w:val="0"/>
                          <w:marBottom w:val="0"/>
                          <w:divBdr>
                            <w:top w:val="none" w:sz="0" w:space="0" w:color="auto"/>
                            <w:left w:val="none" w:sz="0" w:space="0" w:color="auto"/>
                            <w:bottom w:val="none" w:sz="0" w:space="0" w:color="auto"/>
                            <w:right w:val="none" w:sz="0" w:space="0" w:color="auto"/>
                          </w:divBdr>
                          <w:divsChild>
                            <w:div w:id="71323360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7625257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99553027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126919967">
                                          <w:marLeft w:val="0"/>
                                          <w:marRight w:val="0"/>
                                          <w:marTop w:val="0"/>
                                          <w:marBottom w:val="0"/>
                                          <w:divBdr>
                                            <w:top w:val="none" w:sz="0" w:space="0" w:color="auto"/>
                                            <w:left w:val="none" w:sz="0" w:space="0" w:color="auto"/>
                                            <w:bottom w:val="none" w:sz="0" w:space="0" w:color="auto"/>
                                            <w:right w:val="none" w:sz="0" w:space="0" w:color="auto"/>
                                          </w:divBdr>
                                          <w:divsChild>
                                            <w:div w:id="41952290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0619605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64267020">
                                                      <w:marLeft w:val="0"/>
                                                      <w:marRight w:val="0"/>
                                                      <w:marTop w:val="0"/>
                                                      <w:marBottom w:val="0"/>
                                                      <w:divBdr>
                                                        <w:top w:val="none" w:sz="0" w:space="0" w:color="auto"/>
                                                        <w:left w:val="none" w:sz="0" w:space="0" w:color="auto"/>
                                                        <w:bottom w:val="none" w:sz="0" w:space="0" w:color="auto"/>
                                                        <w:right w:val="none" w:sz="0" w:space="0" w:color="auto"/>
                                                      </w:divBdr>
                                                      <w:divsChild>
                                                        <w:div w:id="179551508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3598574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665477089">
                                                                  <w:marLeft w:val="0"/>
                                                                  <w:marRight w:val="0"/>
                                                                  <w:marTop w:val="0"/>
                                                                  <w:marBottom w:val="0"/>
                                                                  <w:divBdr>
                                                                    <w:top w:val="none" w:sz="0" w:space="0" w:color="auto"/>
                                                                    <w:left w:val="none" w:sz="0" w:space="0" w:color="auto"/>
                                                                    <w:bottom w:val="none" w:sz="0" w:space="0" w:color="auto"/>
                                                                    <w:right w:val="none" w:sz="0" w:space="0" w:color="auto"/>
                                                                  </w:divBdr>
                                                                  <w:divsChild>
                                                                    <w:div w:id="17869960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8687894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45255819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194612149">
                                                                                  <w:marLeft w:val="0"/>
                                                                                  <w:marRight w:val="0"/>
                                                                                  <w:marTop w:val="0"/>
                                                                                  <w:marBottom w:val="0"/>
                                                                                  <w:divBdr>
                                                                                    <w:top w:val="none" w:sz="0" w:space="0" w:color="auto"/>
                                                                                    <w:left w:val="none" w:sz="0" w:space="0" w:color="auto"/>
                                                                                    <w:bottom w:val="none" w:sz="0" w:space="0" w:color="auto"/>
                                                                                    <w:right w:val="none" w:sz="0" w:space="0" w:color="auto"/>
                                                                                  </w:divBdr>
                                                                                  <w:divsChild>
                                                                                    <w:div w:id="151934787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003452">
      <w:bodyDiv w:val="1"/>
      <w:marLeft w:val="0"/>
      <w:marRight w:val="0"/>
      <w:marTop w:val="0"/>
      <w:marBottom w:val="0"/>
      <w:divBdr>
        <w:top w:val="none" w:sz="0" w:space="0" w:color="auto"/>
        <w:left w:val="none" w:sz="0" w:space="0" w:color="auto"/>
        <w:bottom w:val="none" w:sz="0" w:space="0" w:color="auto"/>
        <w:right w:val="none" w:sz="0" w:space="0" w:color="auto"/>
      </w:divBdr>
    </w:div>
    <w:div w:id="1908833579">
      <w:bodyDiv w:val="1"/>
      <w:marLeft w:val="0"/>
      <w:marRight w:val="0"/>
      <w:marTop w:val="0"/>
      <w:marBottom w:val="0"/>
      <w:divBdr>
        <w:top w:val="none" w:sz="0" w:space="0" w:color="auto"/>
        <w:left w:val="none" w:sz="0" w:space="0" w:color="auto"/>
        <w:bottom w:val="none" w:sz="0" w:space="0" w:color="auto"/>
        <w:right w:val="none" w:sz="0" w:space="0" w:color="auto"/>
      </w:divBdr>
      <w:divsChild>
        <w:div w:id="1693723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4822315">
              <w:marLeft w:val="0"/>
              <w:marRight w:val="0"/>
              <w:marTop w:val="0"/>
              <w:marBottom w:val="0"/>
              <w:divBdr>
                <w:top w:val="none" w:sz="0" w:space="0" w:color="auto"/>
                <w:left w:val="none" w:sz="0" w:space="0" w:color="auto"/>
                <w:bottom w:val="none" w:sz="0" w:space="0" w:color="auto"/>
                <w:right w:val="none" w:sz="0" w:space="0" w:color="auto"/>
              </w:divBdr>
              <w:divsChild>
                <w:div w:id="1972588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647066">
                      <w:marLeft w:val="0"/>
                      <w:marRight w:val="0"/>
                      <w:marTop w:val="0"/>
                      <w:marBottom w:val="0"/>
                      <w:divBdr>
                        <w:top w:val="none" w:sz="0" w:space="0" w:color="auto"/>
                        <w:left w:val="none" w:sz="0" w:space="0" w:color="auto"/>
                        <w:bottom w:val="none" w:sz="0" w:space="0" w:color="auto"/>
                        <w:right w:val="none" w:sz="0" w:space="0" w:color="auto"/>
                      </w:divBdr>
                      <w:divsChild>
                        <w:div w:id="1206067450">
                          <w:marLeft w:val="0"/>
                          <w:marRight w:val="0"/>
                          <w:marTop w:val="0"/>
                          <w:marBottom w:val="0"/>
                          <w:divBdr>
                            <w:top w:val="none" w:sz="0" w:space="0" w:color="auto"/>
                            <w:left w:val="none" w:sz="0" w:space="0" w:color="auto"/>
                            <w:bottom w:val="none" w:sz="0" w:space="0" w:color="auto"/>
                            <w:right w:val="none" w:sz="0" w:space="0" w:color="auto"/>
                          </w:divBdr>
                          <w:divsChild>
                            <w:div w:id="35438341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7344060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213400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50560381">
                                          <w:marLeft w:val="0"/>
                                          <w:marRight w:val="0"/>
                                          <w:marTop w:val="0"/>
                                          <w:marBottom w:val="0"/>
                                          <w:divBdr>
                                            <w:top w:val="none" w:sz="0" w:space="0" w:color="auto"/>
                                            <w:left w:val="none" w:sz="0" w:space="0" w:color="auto"/>
                                            <w:bottom w:val="none" w:sz="0" w:space="0" w:color="auto"/>
                                            <w:right w:val="none" w:sz="0" w:space="0" w:color="auto"/>
                                          </w:divBdr>
                                          <w:divsChild>
                                            <w:div w:id="126957963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3238137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94652676">
                                                      <w:marLeft w:val="0"/>
                                                      <w:marRight w:val="0"/>
                                                      <w:marTop w:val="0"/>
                                                      <w:marBottom w:val="0"/>
                                                      <w:divBdr>
                                                        <w:top w:val="none" w:sz="0" w:space="0" w:color="auto"/>
                                                        <w:left w:val="none" w:sz="0" w:space="0" w:color="auto"/>
                                                        <w:bottom w:val="none" w:sz="0" w:space="0" w:color="auto"/>
                                                        <w:right w:val="none" w:sz="0" w:space="0" w:color="auto"/>
                                                      </w:divBdr>
                                                      <w:divsChild>
                                                        <w:div w:id="10515401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3428805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642661616">
                                                                  <w:marLeft w:val="0"/>
                                                                  <w:marRight w:val="0"/>
                                                                  <w:marTop w:val="0"/>
                                                                  <w:marBottom w:val="0"/>
                                                                  <w:divBdr>
                                                                    <w:top w:val="none" w:sz="0" w:space="0" w:color="auto"/>
                                                                    <w:left w:val="none" w:sz="0" w:space="0" w:color="auto"/>
                                                                    <w:bottom w:val="none" w:sz="0" w:space="0" w:color="auto"/>
                                                                    <w:right w:val="none" w:sz="0" w:space="0" w:color="auto"/>
                                                                  </w:divBdr>
                                                                  <w:divsChild>
                                                                    <w:div w:id="177937524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2829079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59875419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043705969">
                                                                                  <w:marLeft w:val="0"/>
                                                                                  <w:marRight w:val="0"/>
                                                                                  <w:marTop w:val="0"/>
                                                                                  <w:marBottom w:val="0"/>
                                                                                  <w:divBdr>
                                                                                    <w:top w:val="none" w:sz="0" w:space="0" w:color="auto"/>
                                                                                    <w:left w:val="none" w:sz="0" w:space="0" w:color="auto"/>
                                                                                    <w:bottom w:val="none" w:sz="0" w:space="0" w:color="auto"/>
                                                                                    <w:right w:val="none" w:sz="0" w:space="0" w:color="auto"/>
                                                                                  </w:divBdr>
                                                                                  <w:divsChild>
                                                                                    <w:div w:id="168200658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7926670">
      <w:bodyDiv w:val="1"/>
      <w:marLeft w:val="0"/>
      <w:marRight w:val="0"/>
      <w:marTop w:val="0"/>
      <w:marBottom w:val="0"/>
      <w:divBdr>
        <w:top w:val="none" w:sz="0" w:space="0" w:color="auto"/>
        <w:left w:val="none" w:sz="0" w:space="0" w:color="auto"/>
        <w:bottom w:val="none" w:sz="0" w:space="0" w:color="auto"/>
        <w:right w:val="none" w:sz="0" w:space="0" w:color="auto"/>
      </w:divBdr>
    </w:div>
    <w:div w:id="2076396078">
      <w:bodyDiv w:val="1"/>
      <w:marLeft w:val="0"/>
      <w:marRight w:val="0"/>
      <w:marTop w:val="0"/>
      <w:marBottom w:val="0"/>
      <w:divBdr>
        <w:top w:val="none" w:sz="0" w:space="0" w:color="auto"/>
        <w:left w:val="none" w:sz="0" w:space="0" w:color="auto"/>
        <w:bottom w:val="none" w:sz="0" w:space="0" w:color="auto"/>
        <w:right w:val="none" w:sz="0" w:space="0" w:color="auto"/>
      </w:divBdr>
      <w:divsChild>
        <w:div w:id="160113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214419">
              <w:marLeft w:val="0"/>
              <w:marRight w:val="0"/>
              <w:marTop w:val="0"/>
              <w:marBottom w:val="0"/>
              <w:divBdr>
                <w:top w:val="none" w:sz="0" w:space="0" w:color="auto"/>
                <w:left w:val="none" w:sz="0" w:space="0" w:color="auto"/>
                <w:bottom w:val="none" w:sz="0" w:space="0" w:color="auto"/>
                <w:right w:val="none" w:sz="0" w:space="0" w:color="auto"/>
              </w:divBdr>
              <w:divsChild>
                <w:div w:id="74102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810974">
                      <w:marLeft w:val="0"/>
                      <w:marRight w:val="0"/>
                      <w:marTop w:val="0"/>
                      <w:marBottom w:val="0"/>
                      <w:divBdr>
                        <w:top w:val="none" w:sz="0" w:space="0" w:color="auto"/>
                        <w:left w:val="none" w:sz="0" w:space="0" w:color="auto"/>
                        <w:bottom w:val="none" w:sz="0" w:space="0" w:color="auto"/>
                        <w:right w:val="none" w:sz="0" w:space="0" w:color="auto"/>
                      </w:divBdr>
                      <w:divsChild>
                        <w:div w:id="1897810891">
                          <w:marLeft w:val="0"/>
                          <w:marRight w:val="0"/>
                          <w:marTop w:val="0"/>
                          <w:marBottom w:val="0"/>
                          <w:divBdr>
                            <w:top w:val="none" w:sz="0" w:space="0" w:color="auto"/>
                            <w:left w:val="none" w:sz="0" w:space="0" w:color="auto"/>
                            <w:bottom w:val="none" w:sz="0" w:space="0" w:color="auto"/>
                            <w:right w:val="none" w:sz="0" w:space="0" w:color="auto"/>
                          </w:divBdr>
                          <w:divsChild>
                            <w:div w:id="192645752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9209810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3108776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116247252">
                                          <w:marLeft w:val="0"/>
                                          <w:marRight w:val="0"/>
                                          <w:marTop w:val="0"/>
                                          <w:marBottom w:val="0"/>
                                          <w:divBdr>
                                            <w:top w:val="none" w:sz="0" w:space="0" w:color="auto"/>
                                            <w:left w:val="none" w:sz="0" w:space="0" w:color="auto"/>
                                            <w:bottom w:val="none" w:sz="0" w:space="0" w:color="auto"/>
                                            <w:right w:val="none" w:sz="0" w:space="0" w:color="auto"/>
                                          </w:divBdr>
                                          <w:divsChild>
                                            <w:div w:id="1024577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4882297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23201066">
                                                      <w:marLeft w:val="0"/>
                                                      <w:marRight w:val="0"/>
                                                      <w:marTop w:val="0"/>
                                                      <w:marBottom w:val="0"/>
                                                      <w:divBdr>
                                                        <w:top w:val="none" w:sz="0" w:space="0" w:color="auto"/>
                                                        <w:left w:val="none" w:sz="0" w:space="0" w:color="auto"/>
                                                        <w:bottom w:val="none" w:sz="0" w:space="0" w:color="auto"/>
                                                        <w:right w:val="none" w:sz="0" w:space="0" w:color="auto"/>
                                                      </w:divBdr>
                                                      <w:divsChild>
                                                        <w:div w:id="16455066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6457537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64255354">
                                                                  <w:marLeft w:val="0"/>
                                                                  <w:marRight w:val="0"/>
                                                                  <w:marTop w:val="0"/>
                                                                  <w:marBottom w:val="0"/>
                                                                  <w:divBdr>
                                                                    <w:top w:val="none" w:sz="0" w:space="0" w:color="auto"/>
                                                                    <w:left w:val="none" w:sz="0" w:space="0" w:color="auto"/>
                                                                    <w:bottom w:val="none" w:sz="0" w:space="0" w:color="auto"/>
                                                                    <w:right w:val="none" w:sz="0" w:space="0" w:color="auto"/>
                                                                  </w:divBdr>
                                                                  <w:divsChild>
                                                                    <w:div w:id="13364912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2051844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50558980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07266681">
                                                                                  <w:marLeft w:val="0"/>
                                                                                  <w:marRight w:val="0"/>
                                                                                  <w:marTop w:val="0"/>
                                                                                  <w:marBottom w:val="0"/>
                                                                                  <w:divBdr>
                                                                                    <w:top w:val="none" w:sz="0" w:space="0" w:color="auto"/>
                                                                                    <w:left w:val="none" w:sz="0" w:space="0" w:color="auto"/>
                                                                                    <w:bottom w:val="none" w:sz="0" w:space="0" w:color="auto"/>
                                                                                    <w:right w:val="none" w:sz="0" w:space="0" w:color="auto"/>
                                                                                  </w:divBdr>
                                                                                  <w:divsChild>
                                                                                    <w:div w:id="145262487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publika24.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publika24.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republika24.cz" TargetMode="External"/><Relationship Id="rId4" Type="http://schemas.openxmlformats.org/officeDocument/2006/relationships/webSettings" Target="webSettings.xml"/><Relationship Id="rId9" Type="http://schemas.openxmlformats.org/officeDocument/2006/relationships/hyperlink" Target="http://www.uoou.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333</TotalTime>
  <Pages>2</Pages>
  <Words>1467</Words>
  <Characters>8394</Characters>
  <Application>Microsoft Office Word</Application>
  <DocSecurity>0</DocSecurity>
  <Lines>135</Lines>
  <Paragraphs>34</Paragraphs>
  <ScaleCrop>false</ScaleCrop>
  <HeadingPairs>
    <vt:vector size="2" baseType="variant">
      <vt:variant>
        <vt:lpstr>Název</vt:lpstr>
      </vt:variant>
      <vt:variant>
        <vt:i4>1</vt:i4>
      </vt:variant>
    </vt:vector>
  </HeadingPairs>
  <TitlesOfParts>
    <vt:vector size="1" baseType="lpstr">
      <vt:lpstr>AKJ</vt:lpstr>
    </vt:vector>
  </TitlesOfParts>
  <Manager/>
  <Company>AKJ</Company>
  <LinksUpToDate>false</LinksUpToDate>
  <CharactersWithSpaces>9827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AKJ</dc:title>
  <dc:subject/>
  <dc:creator>AKJ</dc:creator>
  <cp:keywords/>
  <dc:description/>
  <cp:lastModifiedBy>Martin Janak</cp:lastModifiedBy>
  <cp:revision>31</cp:revision>
  <cp:lastPrinted>2024-10-30T10:08:00Z</cp:lastPrinted>
  <dcterms:created xsi:type="dcterms:W3CDTF">2024-10-24T11:22:00Z</dcterms:created>
  <dcterms:modified xsi:type="dcterms:W3CDTF">2025-03-24T12:34:00Z</dcterms:modified>
  <cp:category/>
</cp:coreProperties>
</file>